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441F" w14:textId="587F7F38" w:rsidR="00DC68DA" w:rsidRDefault="00BA5897" w:rsidP="004E780F">
      <w:pPr>
        <w:spacing w:after="120" w:line="240" w:lineRule="auto"/>
        <w:ind w:left="4820"/>
        <w:jc w:val="center"/>
        <w:rPr>
          <w:rFonts w:ascii="Times New Roman" w:eastAsia="Times New Roman" w:hAnsi="Times New Roman" w:cs="Times New Roman"/>
          <w:sz w:val="28"/>
          <w:szCs w:val="28"/>
          <w:highlight w:val="white"/>
        </w:rPr>
      </w:pPr>
      <w:r w:rsidRPr="00D5321C">
        <w:rPr>
          <w:rFonts w:ascii="Times New Roman" w:eastAsia="Times New Roman" w:hAnsi="Times New Roman" w:cs="Times New Roman"/>
          <w:sz w:val="28"/>
          <w:szCs w:val="28"/>
          <w:highlight w:val="white"/>
        </w:rPr>
        <w:t xml:space="preserve">Додаток </w:t>
      </w:r>
    </w:p>
    <w:p w14:paraId="18C6D400" w14:textId="1B87F277" w:rsidR="00BA5897" w:rsidRPr="00D5321C" w:rsidRDefault="00BA5897" w:rsidP="004E780F">
      <w:pPr>
        <w:spacing w:after="120" w:line="240" w:lineRule="auto"/>
        <w:ind w:left="4820"/>
        <w:jc w:val="center"/>
        <w:rPr>
          <w:rFonts w:ascii="Times New Roman" w:eastAsia="Times New Roman" w:hAnsi="Times New Roman" w:cs="Times New Roman"/>
          <w:sz w:val="28"/>
          <w:szCs w:val="28"/>
          <w:highlight w:val="white"/>
        </w:rPr>
      </w:pPr>
      <w:r w:rsidRPr="00D5321C">
        <w:rPr>
          <w:rFonts w:ascii="Times New Roman" w:eastAsia="Times New Roman" w:hAnsi="Times New Roman" w:cs="Times New Roman"/>
          <w:sz w:val="28"/>
          <w:szCs w:val="28"/>
          <w:highlight w:val="white"/>
        </w:rPr>
        <w:t>до Положення про Український молодіжний фонд</w:t>
      </w:r>
    </w:p>
    <w:p w14:paraId="4539B96B" w14:textId="77777777" w:rsidR="00342F7C" w:rsidRPr="00D5321C" w:rsidRDefault="002B29DC" w:rsidP="004E780F">
      <w:pPr>
        <w:spacing w:after="120" w:line="240" w:lineRule="auto"/>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br/>
      </w:r>
      <w:r w:rsidRPr="00D5321C">
        <w:rPr>
          <w:rFonts w:ascii="Times New Roman" w:eastAsia="Times New Roman" w:hAnsi="Times New Roman" w:cs="Times New Roman"/>
          <w:sz w:val="28"/>
          <w:szCs w:val="28"/>
        </w:rPr>
        <w:br/>
      </w:r>
      <w:r w:rsidRPr="00D5321C">
        <w:rPr>
          <w:rFonts w:ascii="Times New Roman" w:eastAsia="Times New Roman" w:hAnsi="Times New Roman" w:cs="Times New Roman"/>
          <w:sz w:val="28"/>
          <w:szCs w:val="28"/>
        </w:rPr>
        <w:br/>
      </w:r>
      <w:r w:rsidRPr="00D5321C">
        <w:rPr>
          <w:rFonts w:ascii="Times New Roman" w:eastAsia="Times New Roman" w:hAnsi="Times New Roman" w:cs="Times New Roman"/>
          <w:sz w:val="28"/>
          <w:szCs w:val="28"/>
        </w:rPr>
        <w:br/>
      </w:r>
    </w:p>
    <w:p w14:paraId="54634A93" w14:textId="3AD584C6" w:rsidR="00342F7C" w:rsidRPr="00D5321C" w:rsidRDefault="00BA5897" w:rsidP="003E3B33">
      <w:pPr>
        <w:shd w:val="clear" w:color="auto" w:fill="FFFFFF"/>
        <w:spacing w:after="0" w:line="240" w:lineRule="auto"/>
        <w:ind w:firstLine="426"/>
        <w:jc w:val="center"/>
        <w:rPr>
          <w:rFonts w:ascii="Times New Roman" w:eastAsia="Times New Roman" w:hAnsi="Times New Roman" w:cs="Times New Roman"/>
          <w:sz w:val="28"/>
          <w:szCs w:val="28"/>
        </w:rPr>
      </w:pPr>
      <w:r w:rsidRPr="00D5321C">
        <w:rPr>
          <w:rFonts w:ascii="Times New Roman" w:eastAsia="Times New Roman" w:hAnsi="Times New Roman" w:cs="Times New Roman"/>
          <w:b/>
          <w:sz w:val="28"/>
          <w:szCs w:val="28"/>
        </w:rPr>
        <w:t xml:space="preserve">Порядок та умови формування </w:t>
      </w:r>
      <w:r w:rsidR="002B29DC" w:rsidRPr="00D5321C">
        <w:rPr>
          <w:rFonts w:ascii="Times New Roman" w:eastAsia="Times New Roman" w:hAnsi="Times New Roman" w:cs="Times New Roman"/>
          <w:b/>
          <w:sz w:val="28"/>
          <w:szCs w:val="28"/>
        </w:rPr>
        <w:t>Наглядов</w:t>
      </w:r>
      <w:r w:rsidRPr="00D5321C">
        <w:rPr>
          <w:rFonts w:ascii="Times New Roman" w:eastAsia="Times New Roman" w:hAnsi="Times New Roman" w:cs="Times New Roman"/>
          <w:b/>
          <w:sz w:val="28"/>
          <w:szCs w:val="28"/>
        </w:rPr>
        <w:t>ої</w:t>
      </w:r>
      <w:r w:rsidR="002B29DC" w:rsidRPr="00D5321C">
        <w:rPr>
          <w:rFonts w:ascii="Times New Roman" w:eastAsia="Times New Roman" w:hAnsi="Times New Roman" w:cs="Times New Roman"/>
          <w:b/>
          <w:sz w:val="28"/>
          <w:szCs w:val="28"/>
        </w:rPr>
        <w:t xml:space="preserve"> рад</w:t>
      </w:r>
      <w:r w:rsidRPr="00D5321C">
        <w:rPr>
          <w:rFonts w:ascii="Times New Roman" w:eastAsia="Times New Roman" w:hAnsi="Times New Roman" w:cs="Times New Roman"/>
          <w:b/>
          <w:sz w:val="28"/>
          <w:szCs w:val="28"/>
        </w:rPr>
        <w:t>и</w:t>
      </w:r>
      <w:r w:rsidR="002B29DC" w:rsidRPr="00D5321C">
        <w:rPr>
          <w:rFonts w:ascii="Times New Roman" w:eastAsia="Times New Roman" w:hAnsi="Times New Roman" w:cs="Times New Roman"/>
          <w:b/>
          <w:sz w:val="28"/>
          <w:szCs w:val="28"/>
        </w:rPr>
        <w:t xml:space="preserve"> </w:t>
      </w:r>
    </w:p>
    <w:p w14:paraId="0030CF75" w14:textId="77777777" w:rsidR="00342F7C" w:rsidRPr="00D5321C" w:rsidRDefault="002B29DC" w:rsidP="00C048E8">
      <w:pPr>
        <w:shd w:val="clear" w:color="auto" w:fill="FFFFFF"/>
        <w:spacing w:after="120" w:line="240" w:lineRule="auto"/>
        <w:ind w:firstLine="426"/>
        <w:jc w:val="center"/>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w:t>
      </w:r>
    </w:p>
    <w:p w14:paraId="6B937E1D" w14:textId="7A93F5CE" w:rsidR="00342F7C" w:rsidRPr="00D5321C" w:rsidRDefault="002B29DC" w:rsidP="00C048E8">
      <w:pPr>
        <w:shd w:val="clear" w:color="auto" w:fill="FFFFFF"/>
        <w:spacing w:after="120" w:line="240" w:lineRule="auto"/>
        <w:ind w:firstLine="567"/>
        <w:jc w:val="both"/>
        <w:rPr>
          <w:rFonts w:ascii="Times New Roman" w:eastAsia="Times New Roman" w:hAnsi="Times New Roman" w:cs="Times New Roman"/>
          <w:sz w:val="28"/>
          <w:szCs w:val="28"/>
        </w:rPr>
      </w:pPr>
      <w:bookmarkStart w:id="0" w:name="_Hlk107484278"/>
      <w:r w:rsidRPr="00D5321C">
        <w:rPr>
          <w:rFonts w:ascii="Times New Roman" w:eastAsia="Times New Roman" w:hAnsi="Times New Roman" w:cs="Times New Roman"/>
          <w:sz w:val="28"/>
          <w:szCs w:val="28"/>
        </w:rPr>
        <w:t>1. Наглядова рада формується у складі восьми осіб:</w:t>
      </w:r>
    </w:p>
    <w:p w14:paraId="145A0ABC" w14:textId="77777777" w:rsidR="00342F7C" w:rsidRPr="00D5321C" w:rsidRDefault="002B29DC" w:rsidP="00C048E8">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двох осіб, визначених комітетом Верховної Ради України, до предмета відання якого належать питання молодіжної політики;</w:t>
      </w:r>
    </w:p>
    <w:p w14:paraId="5D5A9B3F" w14:textId="77777777"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двох осіб, визначених Мінмолодьспортом;</w:t>
      </w:r>
    </w:p>
    <w:p w14:paraId="7802AEA1" w14:textId="1A9C5053"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чотирьох осіб, обраних </w:t>
      </w:r>
      <w:r w:rsidR="00DC68DA">
        <w:rPr>
          <w:rFonts w:ascii="Times New Roman" w:eastAsia="Times New Roman" w:hAnsi="Times New Roman" w:cs="Times New Roman"/>
          <w:sz w:val="28"/>
          <w:szCs w:val="28"/>
        </w:rPr>
        <w:t>зі складу</w:t>
      </w:r>
      <w:r w:rsidRPr="00D5321C">
        <w:rPr>
          <w:rFonts w:ascii="Times New Roman" w:eastAsia="Times New Roman" w:hAnsi="Times New Roman" w:cs="Times New Roman"/>
          <w:sz w:val="28"/>
          <w:szCs w:val="28"/>
        </w:rPr>
        <w:t xml:space="preserve"> представників молодіжних та дитячих громадських об’єднань, органів студентського самоврядування закладів вищої освіти та закладів фахової передвищої освіти, молодіжних рад на конкурсних засадах, у порядку, визначеному цим Положенням</w:t>
      </w:r>
      <w:r w:rsidR="0050278C" w:rsidRPr="00D5321C">
        <w:rPr>
          <w:rFonts w:ascii="Times New Roman" w:eastAsia="Times New Roman" w:hAnsi="Times New Roman" w:cs="Times New Roman"/>
          <w:sz w:val="28"/>
          <w:szCs w:val="28"/>
        </w:rPr>
        <w:t xml:space="preserve"> (далі – суб’єкти громадського сектору)</w:t>
      </w:r>
      <w:r w:rsidRPr="00D5321C">
        <w:rPr>
          <w:rFonts w:ascii="Times New Roman" w:eastAsia="Times New Roman" w:hAnsi="Times New Roman" w:cs="Times New Roman"/>
          <w:sz w:val="28"/>
          <w:szCs w:val="28"/>
        </w:rPr>
        <w:t>.</w:t>
      </w:r>
    </w:p>
    <w:p w14:paraId="19F2422A" w14:textId="6EF007E7"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Строк повноважень членів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 становить три роки.</w:t>
      </w:r>
    </w:p>
    <w:p w14:paraId="67440D28" w14:textId="49A189A8" w:rsidR="00826D93" w:rsidRPr="00D5321C" w:rsidRDefault="00BA5897" w:rsidP="00826D93">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2</w:t>
      </w:r>
      <w:r w:rsidR="00826D93" w:rsidRPr="00D5321C">
        <w:rPr>
          <w:rFonts w:ascii="Times New Roman" w:eastAsia="Times New Roman" w:hAnsi="Times New Roman" w:cs="Times New Roman"/>
          <w:sz w:val="28"/>
          <w:szCs w:val="28"/>
        </w:rPr>
        <w:t xml:space="preserve">. Членом </w:t>
      </w:r>
      <w:r w:rsidR="00C048E8">
        <w:rPr>
          <w:rFonts w:ascii="Times New Roman" w:eastAsia="Times New Roman" w:hAnsi="Times New Roman" w:cs="Times New Roman"/>
          <w:sz w:val="28"/>
          <w:szCs w:val="28"/>
          <w:lang w:val="ru-RU"/>
        </w:rPr>
        <w:t>Н</w:t>
      </w:r>
      <w:r w:rsidR="00826D93" w:rsidRPr="00D5321C">
        <w:rPr>
          <w:rFonts w:ascii="Times New Roman" w:eastAsia="Times New Roman" w:hAnsi="Times New Roman" w:cs="Times New Roman"/>
          <w:sz w:val="28"/>
          <w:szCs w:val="28"/>
        </w:rPr>
        <w:t>аглядової ради не може бути особа, яка:</w:t>
      </w:r>
    </w:p>
    <w:p w14:paraId="38B999EA" w14:textId="77777777" w:rsidR="00826D93" w:rsidRPr="00D5321C" w:rsidRDefault="00826D93" w:rsidP="00826D93">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1) за рішенням суду визнана </w:t>
      </w:r>
      <w:r w:rsidRPr="00DC68DA">
        <w:rPr>
          <w:rFonts w:ascii="Times New Roman" w:eastAsia="Times New Roman" w:hAnsi="Times New Roman" w:cs="Times New Roman"/>
          <w:sz w:val="28"/>
          <w:szCs w:val="28"/>
        </w:rPr>
        <w:t>недієздатною</w:t>
      </w:r>
      <w:r w:rsidRPr="00D5321C">
        <w:rPr>
          <w:rFonts w:ascii="Times New Roman" w:eastAsia="Times New Roman" w:hAnsi="Times New Roman" w:cs="Times New Roman"/>
          <w:sz w:val="28"/>
          <w:szCs w:val="28"/>
        </w:rPr>
        <w:t xml:space="preserve"> або дієздатність якої обмежена;</w:t>
      </w:r>
    </w:p>
    <w:p w14:paraId="43526C71" w14:textId="77777777" w:rsidR="00826D93" w:rsidRPr="00D5321C" w:rsidRDefault="00826D93" w:rsidP="00826D93">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2) має судимість за вчинення злочину, не зняту чи не погашену у встановленому законом порядку;</w:t>
      </w:r>
    </w:p>
    <w:p w14:paraId="4C16FB00" w14:textId="77777777" w:rsidR="00826D93" w:rsidRPr="00D5321C" w:rsidRDefault="00826D93" w:rsidP="00826D93">
      <w:pPr>
        <w:shd w:val="clear" w:color="auto" w:fill="FFFFFF"/>
        <w:spacing w:after="120" w:line="240" w:lineRule="auto"/>
        <w:ind w:firstLine="567"/>
        <w:jc w:val="both"/>
        <w:rPr>
          <w:rFonts w:ascii="Times New Roman" w:eastAsia="Times New Roman" w:hAnsi="Times New Roman" w:cs="Times New Roman"/>
          <w:sz w:val="28"/>
          <w:szCs w:val="28"/>
        </w:rPr>
      </w:pPr>
      <w:bookmarkStart w:id="1" w:name="_heading=h.1fob9te" w:colFirst="0" w:colLast="0"/>
      <w:bookmarkEnd w:id="1"/>
      <w:r w:rsidRPr="00D5321C">
        <w:rPr>
          <w:rFonts w:ascii="Times New Roman" w:eastAsia="Times New Roman" w:hAnsi="Times New Roman" w:cs="Times New Roman"/>
          <w:sz w:val="28"/>
          <w:szCs w:val="28"/>
        </w:rPr>
        <w:t>3) протягом останнього року піддавалася адміністративному стягненню за корупційне або пов’язане з корупцією правопорушення.</w:t>
      </w:r>
    </w:p>
    <w:p w14:paraId="28A80193" w14:textId="12506005" w:rsidR="00826D93" w:rsidRPr="00D5321C" w:rsidRDefault="00826D93" w:rsidP="00826D93">
      <w:pPr>
        <w:shd w:val="clear" w:color="auto" w:fill="FFFFFF"/>
        <w:spacing w:after="120" w:line="240" w:lineRule="auto"/>
        <w:ind w:firstLine="567"/>
        <w:jc w:val="both"/>
        <w:rPr>
          <w:rFonts w:ascii="Times New Roman" w:eastAsia="Times New Roman" w:hAnsi="Times New Roman" w:cs="Times New Roman"/>
          <w:sz w:val="28"/>
          <w:szCs w:val="28"/>
        </w:rPr>
      </w:pPr>
      <w:bookmarkStart w:id="2" w:name="_Hlk107484351"/>
      <w:r w:rsidRPr="00D5321C">
        <w:rPr>
          <w:rFonts w:ascii="Times New Roman" w:eastAsia="Times New Roman" w:hAnsi="Times New Roman" w:cs="Times New Roman"/>
          <w:sz w:val="28"/>
          <w:szCs w:val="28"/>
        </w:rPr>
        <w:t xml:space="preserve">Одна й та сама особа не може бути членом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 більш</w:t>
      </w:r>
      <w:r w:rsidR="00DC68DA">
        <w:rPr>
          <w:rFonts w:ascii="Times New Roman" w:eastAsia="Times New Roman" w:hAnsi="Times New Roman" w:cs="Times New Roman"/>
          <w:sz w:val="28"/>
          <w:szCs w:val="28"/>
        </w:rPr>
        <w:t>е</w:t>
      </w:r>
      <w:r w:rsidRPr="00D5321C">
        <w:rPr>
          <w:rFonts w:ascii="Times New Roman" w:eastAsia="Times New Roman" w:hAnsi="Times New Roman" w:cs="Times New Roman"/>
          <w:sz w:val="28"/>
          <w:szCs w:val="28"/>
        </w:rPr>
        <w:t xml:space="preserve"> як два строки поспіль.</w:t>
      </w:r>
    </w:p>
    <w:bookmarkEnd w:id="2"/>
    <w:p w14:paraId="50511E52" w14:textId="77777777" w:rsidR="00826D93" w:rsidRPr="00D5321C" w:rsidRDefault="00826D93" w:rsidP="00826D93">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Членами наглядової ради, що представляють суб'єктів громадського сектору, не можуть бути особи, уповноважені на виконання функцій держави.</w:t>
      </w:r>
    </w:p>
    <w:p w14:paraId="195FAB28" w14:textId="45CBD8A2" w:rsidR="00342F7C" w:rsidRPr="00D5321C" w:rsidRDefault="007C2890" w:rsidP="004E780F">
      <w:pPr>
        <w:shd w:val="clear" w:color="auto" w:fill="FFFFFF"/>
        <w:spacing w:after="120" w:line="240" w:lineRule="auto"/>
        <w:ind w:firstLine="567"/>
        <w:jc w:val="both"/>
        <w:rPr>
          <w:rFonts w:ascii="Times New Roman" w:eastAsia="Times New Roman" w:hAnsi="Times New Roman" w:cs="Times New Roman"/>
          <w:sz w:val="28"/>
          <w:szCs w:val="28"/>
        </w:rPr>
      </w:pPr>
      <w:bookmarkStart w:id="3" w:name="_heading=h.3znysh7" w:colFirst="0" w:colLast="0"/>
      <w:bookmarkStart w:id="4" w:name="_Hlk107484738"/>
      <w:bookmarkEnd w:id="0"/>
      <w:bookmarkEnd w:id="3"/>
      <w:r w:rsidRPr="00D5321C">
        <w:rPr>
          <w:rFonts w:ascii="Times New Roman" w:eastAsia="Times New Roman" w:hAnsi="Times New Roman" w:cs="Times New Roman"/>
          <w:sz w:val="28"/>
          <w:szCs w:val="28"/>
        </w:rPr>
        <w:t>3</w:t>
      </w:r>
      <w:r w:rsidR="002B29DC" w:rsidRPr="00D5321C">
        <w:rPr>
          <w:rFonts w:ascii="Times New Roman" w:eastAsia="Times New Roman" w:hAnsi="Times New Roman" w:cs="Times New Roman"/>
          <w:sz w:val="28"/>
          <w:szCs w:val="28"/>
        </w:rPr>
        <w:t xml:space="preserve">. Конкурсний відбір до складу </w:t>
      </w:r>
      <w:r w:rsidR="00B94DA6">
        <w:rPr>
          <w:rFonts w:ascii="Times New Roman" w:eastAsia="Times New Roman" w:hAnsi="Times New Roman" w:cs="Times New Roman"/>
          <w:sz w:val="28"/>
          <w:szCs w:val="28"/>
        </w:rPr>
        <w:t>Н</w:t>
      </w:r>
      <w:r w:rsidR="002B29DC" w:rsidRPr="00DC68DA">
        <w:rPr>
          <w:rFonts w:ascii="Times New Roman" w:eastAsia="Times New Roman" w:hAnsi="Times New Roman" w:cs="Times New Roman"/>
          <w:sz w:val="28"/>
          <w:szCs w:val="28"/>
        </w:rPr>
        <w:t>аглядової</w:t>
      </w:r>
      <w:r w:rsidR="002B29DC" w:rsidRPr="00D5321C">
        <w:rPr>
          <w:rFonts w:ascii="Times New Roman" w:eastAsia="Times New Roman" w:hAnsi="Times New Roman" w:cs="Times New Roman"/>
          <w:sz w:val="28"/>
          <w:szCs w:val="28"/>
        </w:rPr>
        <w:t xml:space="preserve"> ради представників суб'єктів</w:t>
      </w:r>
      <w:r w:rsidR="001355F6" w:rsidRPr="00D5321C">
        <w:rPr>
          <w:rFonts w:ascii="Times New Roman" w:eastAsia="Times New Roman" w:hAnsi="Times New Roman" w:cs="Times New Roman"/>
          <w:sz w:val="28"/>
          <w:szCs w:val="28"/>
        </w:rPr>
        <w:t xml:space="preserve"> громадського сектору</w:t>
      </w:r>
      <w:r w:rsidR="002B29DC" w:rsidRPr="00D5321C">
        <w:rPr>
          <w:rFonts w:ascii="Times New Roman" w:eastAsia="Times New Roman" w:hAnsi="Times New Roman" w:cs="Times New Roman"/>
          <w:sz w:val="28"/>
          <w:szCs w:val="28"/>
        </w:rPr>
        <w:t xml:space="preserve"> здійснюється шляхом проведення рейтингового голосування за чотирма </w:t>
      </w:r>
      <w:r w:rsidR="00E95EF8" w:rsidRPr="00D5321C">
        <w:rPr>
          <w:rFonts w:ascii="Times New Roman" w:eastAsia="Times New Roman" w:hAnsi="Times New Roman" w:cs="Times New Roman"/>
          <w:sz w:val="28"/>
          <w:szCs w:val="28"/>
        </w:rPr>
        <w:t>категоріями</w:t>
      </w:r>
      <w:r w:rsidR="002B29DC" w:rsidRPr="00D5321C">
        <w:rPr>
          <w:rFonts w:ascii="Times New Roman" w:eastAsia="Times New Roman" w:hAnsi="Times New Roman" w:cs="Times New Roman"/>
          <w:sz w:val="28"/>
          <w:szCs w:val="28"/>
        </w:rPr>
        <w:t>:</w:t>
      </w:r>
    </w:p>
    <w:p w14:paraId="0635D25C" w14:textId="77777777"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молодіжні громадські об’єднання;</w:t>
      </w:r>
    </w:p>
    <w:p w14:paraId="59D3C912" w14:textId="77777777"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дитячі громадські об’єднання;</w:t>
      </w:r>
    </w:p>
    <w:p w14:paraId="2CD5937A" w14:textId="77777777"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органи студентського самоврядування закладів </w:t>
      </w:r>
      <w:r w:rsidRPr="00D5321C">
        <w:rPr>
          <w:rFonts w:ascii="Times New Roman" w:eastAsia="Times New Roman" w:hAnsi="Times New Roman" w:cs="Times New Roman"/>
          <w:sz w:val="28"/>
          <w:szCs w:val="28"/>
          <w:highlight w:val="white"/>
        </w:rPr>
        <w:t>вищої освіти та закладів фахової передвищої освіти;</w:t>
      </w:r>
    </w:p>
    <w:p w14:paraId="1887844B" w14:textId="77777777"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highlight w:val="white"/>
        </w:rPr>
      </w:pPr>
      <w:r w:rsidRPr="00D5321C">
        <w:rPr>
          <w:rFonts w:ascii="Times New Roman" w:eastAsia="Times New Roman" w:hAnsi="Times New Roman" w:cs="Times New Roman"/>
          <w:sz w:val="28"/>
          <w:szCs w:val="28"/>
          <w:highlight w:val="white"/>
        </w:rPr>
        <w:t>молодіжні ради.</w:t>
      </w:r>
    </w:p>
    <w:p w14:paraId="21EAE3FA" w14:textId="3B9D384E" w:rsidR="00342F7C" w:rsidRPr="00D5321C" w:rsidRDefault="00DC68DA" w:rsidP="004E780F">
      <w:pPr>
        <w:shd w:val="clear" w:color="auto" w:fill="FFFFFF"/>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w:t>
      </w:r>
      <w:r w:rsidR="002B29DC" w:rsidRPr="00D5321C">
        <w:rPr>
          <w:rFonts w:ascii="Times New Roman" w:eastAsia="Times New Roman" w:hAnsi="Times New Roman" w:cs="Times New Roman"/>
          <w:sz w:val="28"/>
          <w:szCs w:val="28"/>
        </w:rPr>
        <w:t xml:space="preserve"> межах кожної </w:t>
      </w:r>
      <w:r w:rsidR="00E95EF8" w:rsidRPr="00D5321C">
        <w:rPr>
          <w:rFonts w:ascii="Times New Roman" w:eastAsia="Times New Roman" w:hAnsi="Times New Roman" w:cs="Times New Roman"/>
          <w:sz w:val="28"/>
          <w:szCs w:val="28"/>
        </w:rPr>
        <w:t xml:space="preserve">категорії </w:t>
      </w:r>
      <w:r w:rsidR="002B29DC" w:rsidRPr="00D5321C">
        <w:rPr>
          <w:rFonts w:ascii="Times New Roman" w:eastAsia="Times New Roman" w:hAnsi="Times New Roman" w:cs="Times New Roman"/>
          <w:sz w:val="28"/>
          <w:szCs w:val="28"/>
        </w:rPr>
        <w:t>може бути обрано одного члена наглядової ради.</w:t>
      </w:r>
    </w:p>
    <w:p w14:paraId="56659438" w14:textId="6F4FDFCE" w:rsidR="00342F7C" w:rsidRPr="00D5321C" w:rsidRDefault="007C2890" w:rsidP="007B341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4</w:t>
      </w:r>
      <w:r w:rsidR="002B29DC" w:rsidRPr="00D5321C">
        <w:rPr>
          <w:rFonts w:ascii="Times New Roman" w:eastAsia="Times New Roman" w:hAnsi="Times New Roman" w:cs="Times New Roman"/>
          <w:sz w:val="28"/>
          <w:szCs w:val="28"/>
        </w:rPr>
        <w:t xml:space="preserve">. Право висувати кандидатури для участі в конкурсному відборі до складу </w:t>
      </w:r>
      <w:r w:rsidR="00B94DA6">
        <w:rPr>
          <w:rFonts w:ascii="Times New Roman" w:eastAsia="Times New Roman" w:hAnsi="Times New Roman" w:cs="Times New Roman"/>
          <w:sz w:val="28"/>
          <w:szCs w:val="28"/>
        </w:rPr>
        <w:t>Н</w:t>
      </w:r>
      <w:r w:rsidR="002B29DC" w:rsidRPr="00D5321C">
        <w:rPr>
          <w:rFonts w:ascii="Times New Roman" w:eastAsia="Times New Roman" w:hAnsi="Times New Roman" w:cs="Times New Roman"/>
          <w:sz w:val="28"/>
          <w:szCs w:val="28"/>
        </w:rPr>
        <w:t>аглядової ради та брати участь у рейтинговому голосуванні мають суб'єкти</w:t>
      </w:r>
      <w:r w:rsidR="001355F6" w:rsidRPr="00D5321C">
        <w:rPr>
          <w:rFonts w:ascii="Times New Roman" w:eastAsia="Times New Roman" w:hAnsi="Times New Roman" w:cs="Times New Roman"/>
          <w:sz w:val="28"/>
          <w:szCs w:val="28"/>
        </w:rPr>
        <w:t xml:space="preserve"> громадського сектору, </w:t>
      </w:r>
      <w:r w:rsidR="002B29DC" w:rsidRPr="00D5321C">
        <w:rPr>
          <w:rFonts w:ascii="Times New Roman" w:eastAsia="Times New Roman" w:hAnsi="Times New Roman" w:cs="Times New Roman"/>
          <w:sz w:val="28"/>
          <w:szCs w:val="28"/>
        </w:rPr>
        <w:t xml:space="preserve">які  зареєстровані в установленому законом порядку та здійснюють </w:t>
      </w:r>
      <w:r w:rsidR="00BD58B5">
        <w:rPr>
          <w:rFonts w:ascii="Times New Roman" w:eastAsia="Times New Roman" w:hAnsi="Times New Roman" w:cs="Times New Roman"/>
          <w:sz w:val="28"/>
          <w:szCs w:val="28"/>
        </w:rPr>
        <w:t>діяльність на території України</w:t>
      </w:r>
      <w:r w:rsidR="002B29DC" w:rsidRPr="00D5321C">
        <w:rPr>
          <w:rFonts w:ascii="Times New Roman" w:eastAsia="Times New Roman" w:hAnsi="Times New Roman" w:cs="Times New Roman"/>
          <w:sz w:val="28"/>
          <w:szCs w:val="28"/>
        </w:rPr>
        <w:t xml:space="preserve"> виключно в межах </w:t>
      </w:r>
      <w:r w:rsidR="00E95EF8" w:rsidRPr="00D5321C">
        <w:rPr>
          <w:rFonts w:ascii="Times New Roman" w:eastAsia="Times New Roman" w:hAnsi="Times New Roman" w:cs="Times New Roman"/>
          <w:sz w:val="28"/>
          <w:szCs w:val="28"/>
        </w:rPr>
        <w:t>категорії</w:t>
      </w:r>
      <w:r w:rsidR="002B29DC" w:rsidRPr="00D5321C">
        <w:rPr>
          <w:rFonts w:ascii="Times New Roman" w:eastAsia="Times New Roman" w:hAnsi="Times New Roman" w:cs="Times New Roman"/>
          <w:sz w:val="28"/>
          <w:szCs w:val="28"/>
        </w:rPr>
        <w:t>, до якої вони належать.</w:t>
      </w:r>
    </w:p>
    <w:p w14:paraId="11F41930" w14:textId="4AEECBF4" w:rsidR="00342F7C" w:rsidRPr="00D5321C" w:rsidRDefault="007C2890" w:rsidP="004E780F">
      <w:pPr>
        <w:shd w:val="clear" w:color="auto" w:fill="FFFFFF"/>
        <w:spacing w:after="120" w:line="240" w:lineRule="auto"/>
        <w:ind w:firstLine="567"/>
        <w:jc w:val="both"/>
        <w:rPr>
          <w:rFonts w:ascii="Times New Roman" w:eastAsia="Times New Roman" w:hAnsi="Times New Roman" w:cs="Times New Roman"/>
          <w:sz w:val="28"/>
          <w:szCs w:val="28"/>
        </w:rPr>
      </w:pPr>
      <w:bookmarkStart w:id="5" w:name="_heading=h.a1a4g1g75zjv" w:colFirst="0" w:colLast="0"/>
      <w:bookmarkEnd w:id="5"/>
      <w:r w:rsidRPr="00D5321C">
        <w:rPr>
          <w:rFonts w:ascii="Times New Roman" w:eastAsia="Times New Roman" w:hAnsi="Times New Roman" w:cs="Times New Roman"/>
          <w:sz w:val="28"/>
          <w:szCs w:val="28"/>
        </w:rPr>
        <w:t>5</w:t>
      </w:r>
      <w:r w:rsidR="002B29DC" w:rsidRPr="00D5321C">
        <w:rPr>
          <w:rFonts w:ascii="Times New Roman" w:eastAsia="Times New Roman" w:hAnsi="Times New Roman" w:cs="Times New Roman"/>
          <w:sz w:val="28"/>
          <w:szCs w:val="28"/>
        </w:rPr>
        <w:t xml:space="preserve">. Мінмолодьспорт оголошує конкурсний відбір до складу </w:t>
      </w:r>
      <w:r w:rsidR="00B94DA6">
        <w:rPr>
          <w:rFonts w:ascii="Times New Roman" w:eastAsia="Times New Roman" w:hAnsi="Times New Roman" w:cs="Times New Roman"/>
          <w:sz w:val="28"/>
          <w:szCs w:val="28"/>
        </w:rPr>
        <w:t>Н</w:t>
      </w:r>
      <w:r w:rsidR="002B29DC" w:rsidRPr="00D5321C">
        <w:rPr>
          <w:rFonts w:ascii="Times New Roman" w:eastAsia="Times New Roman" w:hAnsi="Times New Roman" w:cs="Times New Roman"/>
          <w:sz w:val="28"/>
          <w:szCs w:val="28"/>
        </w:rPr>
        <w:t xml:space="preserve">аглядової ради не раніше трьох та не пізніше двох </w:t>
      </w:r>
      <w:sdt>
        <w:sdtPr>
          <w:rPr>
            <w:rFonts w:ascii="Times New Roman" w:hAnsi="Times New Roman" w:cs="Times New Roman"/>
            <w:sz w:val="28"/>
            <w:szCs w:val="28"/>
          </w:rPr>
          <w:tag w:val="goog_rdk_1"/>
          <w:id w:val="-868059325"/>
        </w:sdtPr>
        <w:sdtEndPr/>
        <w:sdtContent/>
      </w:sdt>
      <w:r w:rsidR="002B29DC" w:rsidRPr="00D5321C">
        <w:rPr>
          <w:rFonts w:ascii="Times New Roman" w:eastAsia="Times New Roman" w:hAnsi="Times New Roman" w:cs="Times New Roman"/>
          <w:sz w:val="28"/>
          <w:szCs w:val="28"/>
        </w:rPr>
        <w:t xml:space="preserve">місяців до закінчення строку повноважень поточного складу наглядової ради. Оголошення оприлюднюється на </w:t>
      </w:r>
      <w:r w:rsidR="00BD58B5">
        <w:rPr>
          <w:rFonts w:ascii="Times New Roman" w:eastAsia="Times New Roman" w:hAnsi="Times New Roman" w:cs="Times New Roman"/>
          <w:sz w:val="28"/>
          <w:szCs w:val="28"/>
        </w:rPr>
        <w:t>офіційному веб</w:t>
      </w:r>
      <w:r w:rsidR="002B29DC" w:rsidRPr="00D5321C">
        <w:rPr>
          <w:rFonts w:ascii="Times New Roman" w:eastAsia="Times New Roman" w:hAnsi="Times New Roman" w:cs="Times New Roman"/>
          <w:sz w:val="28"/>
          <w:szCs w:val="28"/>
        </w:rPr>
        <w:t>сайті Мінмолод</w:t>
      </w:r>
      <w:r w:rsidR="00BD58B5">
        <w:rPr>
          <w:rFonts w:ascii="Times New Roman" w:eastAsia="Times New Roman" w:hAnsi="Times New Roman" w:cs="Times New Roman"/>
          <w:sz w:val="28"/>
          <w:szCs w:val="28"/>
        </w:rPr>
        <w:t>ьспорту, а також офіційному веб</w:t>
      </w:r>
      <w:r w:rsidR="002B29DC" w:rsidRPr="00D5321C">
        <w:rPr>
          <w:rFonts w:ascii="Times New Roman" w:eastAsia="Times New Roman" w:hAnsi="Times New Roman" w:cs="Times New Roman"/>
          <w:sz w:val="28"/>
          <w:szCs w:val="28"/>
        </w:rPr>
        <w:t xml:space="preserve">сайті Фонду, та має, зокрема, містити умови проведення конкурсного відбору та рейтингового голосування, перелік та вимоги до документів, що подають суб’єкти, визначені пунктом 15 цього Положення, для участі в конкурсному відборі до складу </w:t>
      </w:r>
      <w:r w:rsidR="00B94DA6">
        <w:rPr>
          <w:rFonts w:ascii="Times New Roman" w:eastAsia="Times New Roman" w:hAnsi="Times New Roman" w:cs="Times New Roman"/>
          <w:sz w:val="28"/>
          <w:szCs w:val="28"/>
        </w:rPr>
        <w:t>Н</w:t>
      </w:r>
      <w:r w:rsidR="002B29DC" w:rsidRPr="00D5321C">
        <w:rPr>
          <w:rFonts w:ascii="Times New Roman" w:eastAsia="Times New Roman" w:hAnsi="Times New Roman" w:cs="Times New Roman"/>
          <w:sz w:val="28"/>
          <w:szCs w:val="28"/>
        </w:rPr>
        <w:t>аглядової ради та/або участі у рейтинговому голосуванні.</w:t>
      </w:r>
    </w:p>
    <w:p w14:paraId="5C770F0B" w14:textId="69EE710D" w:rsidR="00342F7C" w:rsidRPr="00D5321C" w:rsidRDefault="007C2890" w:rsidP="004E780F">
      <w:pPr>
        <w:shd w:val="clear" w:color="auto" w:fill="FFFFFF"/>
        <w:spacing w:after="120" w:line="240" w:lineRule="auto"/>
        <w:ind w:firstLine="567"/>
        <w:jc w:val="both"/>
        <w:rPr>
          <w:rFonts w:ascii="Times New Roman" w:eastAsia="Times New Roman" w:hAnsi="Times New Roman" w:cs="Times New Roman"/>
          <w:sz w:val="28"/>
          <w:szCs w:val="28"/>
        </w:rPr>
      </w:pPr>
      <w:bookmarkStart w:id="6" w:name="_heading=h.3dy6vkm" w:colFirst="0" w:colLast="0"/>
      <w:bookmarkEnd w:id="6"/>
      <w:r w:rsidRPr="00D5321C">
        <w:rPr>
          <w:rFonts w:ascii="Times New Roman" w:eastAsia="Times New Roman" w:hAnsi="Times New Roman" w:cs="Times New Roman"/>
          <w:sz w:val="28"/>
          <w:szCs w:val="28"/>
        </w:rPr>
        <w:t>6</w:t>
      </w:r>
      <w:r w:rsidR="002B29DC" w:rsidRPr="00D5321C">
        <w:rPr>
          <w:rFonts w:ascii="Times New Roman" w:eastAsia="Times New Roman" w:hAnsi="Times New Roman" w:cs="Times New Roman"/>
          <w:sz w:val="28"/>
          <w:szCs w:val="28"/>
        </w:rPr>
        <w:t>. Суб’єкти</w:t>
      </w:r>
      <w:r w:rsidR="00E34BF1" w:rsidRPr="00D5321C">
        <w:rPr>
          <w:rFonts w:ascii="Times New Roman" w:eastAsia="Times New Roman" w:hAnsi="Times New Roman" w:cs="Times New Roman"/>
          <w:sz w:val="28"/>
          <w:szCs w:val="28"/>
        </w:rPr>
        <w:t xml:space="preserve"> громадського сектору </w:t>
      </w:r>
      <w:r w:rsidR="002B29DC" w:rsidRPr="00D5321C">
        <w:rPr>
          <w:rFonts w:ascii="Times New Roman" w:eastAsia="Times New Roman" w:hAnsi="Times New Roman" w:cs="Times New Roman"/>
          <w:sz w:val="28"/>
          <w:szCs w:val="28"/>
        </w:rPr>
        <w:t xml:space="preserve">в порядку та у строк, </w:t>
      </w:r>
      <w:r w:rsidR="00BD58B5">
        <w:rPr>
          <w:rFonts w:ascii="Times New Roman" w:eastAsia="Times New Roman" w:hAnsi="Times New Roman" w:cs="Times New Roman"/>
          <w:sz w:val="28"/>
          <w:szCs w:val="28"/>
        </w:rPr>
        <w:t xml:space="preserve">що </w:t>
      </w:r>
      <w:r w:rsidR="00C048E8">
        <w:rPr>
          <w:rFonts w:ascii="Times New Roman" w:eastAsia="Times New Roman" w:hAnsi="Times New Roman" w:cs="Times New Roman"/>
          <w:sz w:val="28"/>
          <w:szCs w:val="28"/>
        </w:rPr>
        <w:t>зазначені</w:t>
      </w:r>
      <w:r w:rsidR="00BD58B5">
        <w:rPr>
          <w:rFonts w:ascii="Times New Roman" w:eastAsia="Times New Roman" w:hAnsi="Times New Roman" w:cs="Times New Roman"/>
          <w:sz w:val="28"/>
          <w:szCs w:val="28"/>
        </w:rPr>
        <w:t xml:space="preserve"> в оголошенні, можуть висунути</w:t>
      </w:r>
      <w:r w:rsidR="002B29DC" w:rsidRPr="00D5321C">
        <w:rPr>
          <w:rFonts w:ascii="Times New Roman" w:eastAsia="Times New Roman" w:hAnsi="Times New Roman" w:cs="Times New Roman"/>
          <w:sz w:val="28"/>
          <w:szCs w:val="28"/>
        </w:rPr>
        <w:t xml:space="preserve"> </w:t>
      </w:r>
      <w:r w:rsidR="00BD58B5">
        <w:rPr>
          <w:rFonts w:ascii="Times New Roman" w:eastAsia="Times New Roman" w:hAnsi="Times New Roman" w:cs="Times New Roman"/>
          <w:sz w:val="28"/>
          <w:szCs w:val="28"/>
        </w:rPr>
        <w:t>зі складу своїх членів</w:t>
      </w:r>
      <w:r w:rsidR="002B29DC" w:rsidRPr="00D5321C">
        <w:rPr>
          <w:rFonts w:ascii="Times New Roman" w:eastAsia="Times New Roman" w:hAnsi="Times New Roman" w:cs="Times New Roman"/>
          <w:sz w:val="28"/>
          <w:szCs w:val="28"/>
        </w:rPr>
        <w:t xml:space="preserve"> кандидатуру для участі в конкурсному відборі до складу </w:t>
      </w:r>
      <w:r w:rsidR="00B94DA6">
        <w:rPr>
          <w:rFonts w:ascii="Times New Roman" w:eastAsia="Times New Roman" w:hAnsi="Times New Roman" w:cs="Times New Roman"/>
          <w:sz w:val="28"/>
          <w:szCs w:val="28"/>
        </w:rPr>
        <w:t>Н</w:t>
      </w:r>
      <w:r w:rsidR="002B29DC" w:rsidRPr="00D5321C">
        <w:rPr>
          <w:rFonts w:ascii="Times New Roman" w:eastAsia="Times New Roman" w:hAnsi="Times New Roman" w:cs="Times New Roman"/>
          <w:sz w:val="28"/>
          <w:szCs w:val="28"/>
        </w:rPr>
        <w:t xml:space="preserve">аглядової ради та/або делегувати виборника для участі в рейтинговому голосуванні. </w:t>
      </w:r>
    </w:p>
    <w:p w14:paraId="5E88F335" w14:textId="417D6D9D"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У </w:t>
      </w:r>
      <w:r w:rsidR="00C048E8">
        <w:rPr>
          <w:rFonts w:ascii="Times New Roman" w:eastAsia="Times New Roman" w:hAnsi="Times New Roman" w:cs="Times New Roman"/>
          <w:sz w:val="28"/>
          <w:szCs w:val="28"/>
        </w:rPr>
        <w:t xml:space="preserve">разі </w:t>
      </w:r>
      <w:r w:rsidRPr="00D5321C">
        <w:rPr>
          <w:rFonts w:ascii="Times New Roman" w:eastAsia="Times New Roman" w:hAnsi="Times New Roman" w:cs="Times New Roman"/>
          <w:sz w:val="28"/>
          <w:szCs w:val="28"/>
        </w:rPr>
        <w:t xml:space="preserve">невідповідності документів, </w:t>
      </w:r>
      <w:r w:rsidR="00C048E8">
        <w:rPr>
          <w:rFonts w:ascii="Times New Roman" w:eastAsia="Times New Roman" w:hAnsi="Times New Roman" w:cs="Times New Roman"/>
          <w:sz w:val="28"/>
          <w:szCs w:val="28"/>
        </w:rPr>
        <w:t>що</w:t>
      </w:r>
      <w:r w:rsidRPr="00D5321C">
        <w:rPr>
          <w:rFonts w:ascii="Times New Roman" w:eastAsia="Times New Roman" w:hAnsi="Times New Roman" w:cs="Times New Roman"/>
          <w:sz w:val="28"/>
          <w:szCs w:val="28"/>
        </w:rPr>
        <w:t xml:space="preserve"> подали суб’єкти</w:t>
      </w:r>
      <w:r w:rsidR="00E34BF1" w:rsidRPr="00D5321C">
        <w:rPr>
          <w:rFonts w:ascii="Times New Roman" w:eastAsia="Times New Roman" w:hAnsi="Times New Roman" w:cs="Times New Roman"/>
          <w:sz w:val="28"/>
          <w:szCs w:val="28"/>
        </w:rPr>
        <w:t xml:space="preserve"> громадського сектору</w:t>
      </w:r>
      <w:r w:rsidR="00773FF9" w:rsidRPr="00D5321C">
        <w:rPr>
          <w:rFonts w:ascii="Times New Roman" w:eastAsia="Times New Roman" w:hAnsi="Times New Roman" w:cs="Times New Roman"/>
          <w:sz w:val="28"/>
          <w:szCs w:val="28"/>
        </w:rPr>
        <w:t>,</w:t>
      </w:r>
      <w:r w:rsidR="00E34BF1" w:rsidRPr="00D5321C">
        <w:rPr>
          <w:rFonts w:ascii="Times New Roman" w:eastAsia="Times New Roman" w:hAnsi="Times New Roman" w:cs="Times New Roman"/>
          <w:sz w:val="28"/>
          <w:szCs w:val="28"/>
        </w:rPr>
        <w:t xml:space="preserve"> </w:t>
      </w:r>
      <w:r w:rsidRPr="00D5321C">
        <w:rPr>
          <w:rFonts w:ascii="Times New Roman" w:eastAsia="Times New Roman" w:hAnsi="Times New Roman" w:cs="Times New Roman"/>
          <w:sz w:val="28"/>
          <w:szCs w:val="28"/>
        </w:rPr>
        <w:t>умовам проведення конкурсного відбору та рейтингового голосування, висунуті ними кандидатури та/або делеговані ними виборники до конкурсного відбору та/або рейтингового голосування не допускаються.</w:t>
      </w:r>
    </w:p>
    <w:p w14:paraId="46E72CC4" w14:textId="217234D2" w:rsidR="00342F7C" w:rsidRPr="00D5321C" w:rsidRDefault="007C2890" w:rsidP="004E780F">
      <w:pPr>
        <w:shd w:val="clear" w:color="auto" w:fill="FFFFFF"/>
        <w:spacing w:after="120" w:line="240" w:lineRule="auto"/>
        <w:ind w:firstLine="567"/>
        <w:jc w:val="both"/>
        <w:rPr>
          <w:rFonts w:ascii="Times New Roman" w:eastAsia="Times New Roman" w:hAnsi="Times New Roman" w:cs="Times New Roman"/>
          <w:sz w:val="28"/>
          <w:szCs w:val="28"/>
        </w:rPr>
      </w:pPr>
      <w:bookmarkStart w:id="7" w:name="_heading=h.1t3h5sf" w:colFirst="0" w:colLast="0"/>
      <w:bookmarkEnd w:id="7"/>
      <w:r w:rsidRPr="00D5321C">
        <w:rPr>
          <w:rFonts w:ascii="Times New Roman" w:eastAsia="Times New Roman" w:hAnsi="Times New Roman" w:cs="Times New Roman"/>
          <w:sz w:val="28"/>
          <w:szCs w:val="28"/>
        </w:rPr>
        <w:t>7</w:t>
      </w:r>
      <w:r w:rsidR="002B29DC" w:rsidRPr="00D5321C">
        <w:rPr>
          <w:rFonts w:ascii="Times New Roman" w:eastAsia="Times New Roman" w:hAnsi="Times New Roman" w:cs="Times New Roman"/>
          <w:sz w:val="28"/>
          <w:szCs w:val="28"/>
        </w:rPr>
        <w:t>. Після завершення строку подання/делегування кандидатур/виборників суб’єктами</w:t>
      </w:r>
      <w:r w:rsidR="00E34BF1" w:rsidRPr="00D5321C">
        <w:rPr>
          <w:rFonts w:ascii="Times New Roman" w:eastAsia="Times New Roman" w:hAnsi="Times New Roman" w:cs="Times New Roman"/>
          <w:sz w:val="28"/>
          <w:szCs w:val="28"/>
        </w:rPr>
        <w:t xml:space="preserve"> громадського сектору </w:t>
      </w:r>
      <w:r w:rsidR="002B29DC" w:rsidRPr="00D5321C">
        <w:rPr>
          <w:rFonts w:ascii="Times New Roman" w:eastAsia="Times New Roman" w:hAnsi="Times New Roman" w:cs="Times New Roman"/>
          <w:sz w:val="28"/>
          <w:szCs w:val="28"/>
        </w:rPr>
        <w:t xml:space="preserve">Мінмолодьспорт </w:t>
      </w:r>
      <w:r w:rsidR="00D55FDC">
        <w:rPr>
          <w:rFonts w:ascii="Times New Roman" w:eastAsia="Times New Roman" w:hAnsi="Times New Roman" w:cs="Times New Roman"/>
          <w:sz w:val="28"/>
          <w:szCs w:val="28"/>
        </w:rPr>
        <w:t xml:space="preserve">впродовж </w:t>
      </w:r>
      <w:r w:rsidR="002B29DC" w:rsidRPr="00D5321C">
        <w:rPr>
          <w:rFonts w:ascii="Times New Roman" w:eastAsia="Times New Roman" w:hAnsi="Times New Roman" w:cs="Times New Roman"/>
          <w:sz w:val="28"/>
          <w:szCs w:val="28"/>
        </w:rPr>
        <w:t>15 робочих днів формує списки кандидатів т</w:t>
      </w:r>
      <w:r w:rsidR="00773FF9" w:rsidRPr="00D5321C">
        <w:rPr>
          <w:rFonts w:ascii="Times New Roman" w:eastAsia="Times New Roman" w:hAnsi="Times New Roman" w:cs="Times New Roman"/>
          <w:sz w:val="28"/>
          <w:szCs w:val="28"/>
        </w:rPr>
        <w:t xml:space="preserve">а </w:t>
      </w:r>
      <w:r w:rsidR="002B29DC" w:rsidRPr="00D5321C">
        <w:rPr>
          <w:rFonts w:ascii="Times New Roman" w:eastAsia="Times New Roman" w:hAnsi="Times New Roman" w:cs="Times New Roman"/>
          <w:sz w:val="28"/>
          <w:szCs w:val="28"/>
        </w:rPr>
        <w:t xml:space="preserve">виборників за </w:t>
      </w:r>
      <w:r w:rsidR="00E95EF8" w:rsidRPr="00D5321C">
        <w:rPr>
          <w:rFonts w:ascii="Times New Roman" w:eastAsia="Times New Roman" w:hAnsi="Times New Roman" w:cs="Times New Roman"/>
          <w:sz w:val="28"/>
          <w:szCs w:val="28"/>
        </w:rPr>
        <w:t>категоріями</w:t>
      </w:r>
      <w:r w:rsidR="002B29DC" w:rsidRPr="00D5321C">
        <w:rPr>
          <w:rFonts w:ascii="Times New Roman" w:eastAsia="Times New Roman" w:hAnsi="Times New Roman" w:cs="Times New Roman"/>
          <w:sz w:val="28"/>
          <w:szCs w:val="28"/>
        </w:rPr>
        <w:t xml:space="preserve">, передбаченими пунктом 14 цього Положення, та </w:t>
      </w:r>
      <w:r w:rsidR="00BD58B5">
        <w:rPr>
          <w:rFonts w:ascii="Times New Roman" w:eastAsia="Times New Roman" w:hAnsi="Times New Roman" w:cs="Times New Roman"/>
          <w:sz w:val="28"/>
          <w:szCs w:val="28"/>
        </w:rPr>
        <w:t>оприлюднює їх на офіційному веб</w:t>
      </w:r>
      <w:r w:rsidR="002B29DC" w:rsidRPr="00D5321C">
        <w:rPr>
          <w:rFonts w:ascii="Times New Roman" w:eastAsia="Times New Roman" w:hAnsi="Times New Roman" w:cs="Times New Roman"/>
          <w:sz w:val="28"/>
          <w:szCs w:val="28"/>
        </w:rPr>
        <w:t>сайті Мінмолод</w:t>
      </w:r>
      <w:r w:rsidR="00BD58B5">
        <w:rPr>
          <w:rFonts w:ascii="Times New Roman" w:eastAsia="Times New Roman" w:hAnsi="Times New Roman" w:cs="Times New Roman"/>
          <w:sz w:val="28"/>
          <w:szCs w:val="28"/>
        </w:rPr>
        <w:t>ьспорту, а також офіційному веб</w:t>
      </w:r>
      <w:r w:rsidR="002B29DC" w:rsidRPr="00D5321C">
        <w:rPr>
          <w:rFonts w:ascii="Times New Roman" w:eastAsia="Times New Roman" w:hAnsi="Times New Roman" w:cs="Times New Roman"/>
          <w:sz w:val="28"/>
          <w:szCs w:val="28"/>
        </w:rPr>
        <w:t>сайті Фонду.</w:t>
      </w:r>
    </w:p>
    <w:p w14:paraId="2DAD465A" w14:textId="45465CCE"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Протягом </w:t>
      </w:r>
      <w:r w:rsidR="00E34BF1" w:rsidRPr="00D5321C">
        <w:rPr>
          <w:rFonts w:ascii="Times New Roman" w:eastAsia="Times New Roman" w:hAnsi="Times New Roman" w:cs="Times New Roman"/>
          <w:sz w:val="28"/>
          <w:szCs w:val="28"/>
        </w:rPr>
        <w:t>трьох робочих</w:t>
      </w:r>
      <w:r w:rsidRPr="00D5321C">
        <w:rPr>
          <w:rFonts w:ascii="Times New Roman" w:eastAsia="Times New Roman" w:hAnsi="Times New Roman" w:cs="Times New Roman"/>
          <w:sz w:val="28"/>
          <w:szCs w:val="28"/>
        </w:rPr>
        <w:t xml:space="preserve"> д</w:t>
      </w:r>
      <w:r w:rsidR="00E34BF1" w:rsidRPr="00D5321C">
        <w:rPr>
          <w:rFonts w:ascii="Times New Roman" w:eastAsia="Times New Roman" w:hAnsi="Times New Roman" w:cs="Times New Roman"/>
          <w:sz w:val="28"/>
          <w:szCs w:val="28"/>
        </w:rPr>
        <w:t xml:space="preserve">нів </w:t>
      </w:r>
      <w:r w:rsidRPr="00D5321C">
        <w:rPr>
          <w:rFonts w:ascii="Times New Roman" w:eastAsia="Times New Roman" w:hAnsi="Times New Roman" w:cs="Times New Roman"/>
          <w:sz w:val="28"/>
          <w:szCs w:val="28"/>
        </w:rPr>
        <w:t>з дня оприлюднення списків кандидатів т</w:t>
      </w:r>
      <w:r w:rsidR="00773FF9" w:rsidRPr="00D5321C">
        <w:rPr>
          <w:rFonts w:ascii="Times New Roman" w:eastAsia="Times New Roman" w:hAnsi="Times New Roman" w:cs="Times New Roman"/>
          <w:sz w:val="28"/>
          <w:szCs w:val="28"/>
        </w:rPr>
        <w:t xml:space="preserve">а </w:t>
      </w:r>
      <w:r w:rsidR="009D78DF">
        <w:rPr>
          <w:rFonts w:ascii="Times New Roman" w:eastAsia="Times New Roman" w:hAnsi="Times New Roman" w:cs="Times New Roman"/>
          <w:sz w:val="28"/>
          <w:szCs w:val="28"/>
        </w:rPr>
        <w:t>виборників за номінаціями</w:t>
      </w:r>
      <w:r w:rsidRPr="00D5321C">
        <w:rPr>
          <w:rFonts w:ascii="Times New Roman" w:eastAsia="Times New Roman" w:hAnsi="Times New Roman" w:cs="Times New Roman"/>
          <w:sz w:val="28"/>
          <w:szCs w:val="28"/>
        </w:rPr>
        <w:t xml:space="preserve"> кожен виборник має право проголосувати за одного кандидата в межах </w:t>
      </w:r>
      <w:r w:rsidR="00E95EF8" w:rsidRPr="00D5321C">
        <w:rPr>
          <w:rFonts w:ascii="Times New Roman" w:eastAsia="Times New Roman" w:hAnsi="Times New Roman" w:cs="Times New Roman"/>
          <w:sz w:val="28"/>
          <w:szCs w:val="28"/>
        </w:rPr>
        <w:t>категорії</w:t>
      </w:r>
      <w:r w:rsidR="006C209B" w:rsidRPr="00D5321C">
        <w:rPr>
          <w:rFonts w:ascii="Times New Roman" w:eastAsia="Times New Roman" w:hAnsi="Times New Roman" w:cs="Times New Roman"/>
          <w:sz w:val="28"/>
          <w:szCs w:val="28"/>
        </w:rPr>
        <w:t>, яку він представляє</w:t>
      </w:r>
      <w:r w:rsidR="00773FF9" w:rsidRPr="00D5321C">
        <w:rPr>
          <w:rFonts w:ascii="Times New Roman" w:eastAsia="Times New Roman" w:hAnsi="Times New Roman" w:cs="Times New Roman"/>
          <w:sz w:val="28"/>
          <w:szCs w:val="28"/>
        </w:rPr>
        <w:t xml:space="preserve">, </w:t>
      </w:r>
      <w:r w:rsidRPr="00D5321C">
        <w:rPr>
          <w:rFonts w:ascii="Times New Roman" w:eastAsia="Times New Roman" w:hAnsi="Times New Roman" w:cs="Times New Roman"/>
          <w:sz w:val="28"/>
          <w:szCs w:val="28"/>
        </w:rPr>
        <w:t>у спосіб, що зазначений в оголошенні про конкурсний відбір до складу наглядової ради, та який має передбачати можливість дистанційного голосування.</w:t>
      </w:r>
    </w:p>
    <w:p w14:paraId="6B70BACB" w14:textId="272352D7" w:rsidR="00342F7C" w:rsidRPr="00D5321C" w:rsidRDefault="007C2890"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8</w:t>
      </w:r>
      <w:r w:rsidR="002B29DC" w:rsidRPr="00D5321C">
        <w:rPr>
          <w:rFonts w:ascii="Times New Roman" w:eastAsia="Times New Roman" w:hAnsi="Times New Roman" w:cs="Times New Roman"/>
          <w:sz w:val="28"/>
          <w:szCs w:val="28"/>
        </w:rPr>
        <w:t>. Післ</w:t>
      </w:r>
      <w:r w:rsidR="009D78DF">
        <w:rPr>
          <w:rFonts w:ascii="Times New Roman" w:eastAsia="Times New Roman" w:hAnsi="Times New Roman" w:cs="Times New Roman"/>
          <w:sz w:val="28"/>
          <w:szCs w:val="28"/>
        </w:rPr>
        <w:t>я завершення строку голосування</w:t>
      </w:r>
      <w:r w:rsidR="002B29DC" w:rsidRPr="00D5321C">
        <w:rPr>
          <w:rFonts w:ascii="Times New Roman" w:eastAsia="Times New Roman" w:hAnsi="Times New Roman" w:cs="Times New Roman"/>
          <w:sz w:val="28"/>
          <w:szCs w:val="28"/>
        </w:rPr>
        <w:t xml:space="preserve"> Мінмолодьспорт протягом трьох робочих днів форм</w:t>
      </w:r>
      <w:r w:rsidR="009D78DF">
        <w:rPr>
          <w:rFonts w:ascii="Times New Roman" w:eastAsia="Times New Roman" w:hAnsi="Times New Roman" w:cs="Times New Roman"/>
          <w:sz w:val="28"/>
          <w:szCs w:val="28"/>
        </w:rPr>
        <w:t>у</w:t>
      </w:r>
      <w:r w:rsidR="002B29DC" w:rsidRPr="00D5321C">
        <w:rPr>
          <w:rFonts w:ascii="Times New Roman" w:eastAsia="Times New Roman" w:hAnsi="Times New Roman" w:cs="Times New Roman"/>
          <w:sz w:val="28"/>
          <w:szCs w:val="28"/>
        </w:rPr>
        <w:t xml:space="preserve">є рейтинги кандидатів до складу </w:t>
      </w:r>
      <w:r w:rsidR="00B94DA6">
        <w:rPr>
          <w:rFonts w:ascii="Times New Roman" w:eastAsia="Times New Roman" w:hAnsi="Times New Roman" w:cs="Times New Roman"/>
          <w:sz w:val="28"/>
          <w:szCs w:val="28"/>
        </w:rPr>
        <w:t>Н</w:t>
      </w:r>
      <w:r w:rsidR="002B29DC" w:rsidRPr="00D5321C">
        <w:rPr>
          <w:rFonts w:ascii="Times New Roman" w:eastAsia="Times New Roman" w:hAnsi="Times New Roman" w:cs="Times New Roman"/>
          <w:sz w:val="28"/>
          <w:szCs w:val="28"/>
        </w:rPr>
        <w:t xml:space="preserve">аглядової ради за відповідними </w:t>
      </w:r>
      <w:r w:rsidR="00E95EF8" w:rsidRPr="00D5321C">
        <w:rPr>
          <w:rFonts w:ascii="Times New Roman" w:eastAsia="Times New Roman" w:hAnsi="Times New Roman" w:cs="Times New Roman"/>
          <w:sz w:val="28"/>
          <w:szCs w:val="28"/>
        </w:rPr>
        <w:t>категоріями</w:t>
      </w:r>
      <w:r w:rsidR="002B29DC" w:rsidRPr="00D5321C">
        <w:rPr>
          <w:rFonts w:ascii="Times New Roman" w:eastAsia="Times New Roman" w:hAnsi="Times New Roman" w:cs="Times New Roman"/>
          <w:sz w:val="28"/>
          <w:szCs w:val="28"/>
        </w:rPr>
        <w:t>.</w:t>
      </w:r>
    </w:p>
    <w:p w14:paraId="5EBADE41" w14:textId="289C6F97"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Обраними до складу наглядової ради за результатами рейтингового голосування вважаються ті кандидати, які набрали найбільшу кількість голосів виборників у своїй </w:t>
      </w:r>
      <w:r w:rsidR="00E95EF8" w:rsidRPr="00D5321C">
        <w:rPr>
          <w:rFonts w:ascii="Times New Roman" w:eastAsia="Times New Roman" w:hAnsi="Times New Roman" w:cs="Times New Roman"/>
          <w:sz w:val="28"/>
          <w:szCs w:val="28"/>
        </w:rPr>
        <w:t>категорії</w:t>
      </w:r>
      <w:r w:rsidRPr="00D5321C">
        <w:rPr>
          <w:rFonts w:ascii="Times New Roman" w:eastAsia="Times New Roman" w:hAnsi="Times New Roman" w:cs="Times New Roman"/>
          <w:sz w:val="28"/>
          <w:szCs w:val="28"/>
        </w:rPr>
        <w:t>.</w:t>
      </w:r>
    </w:p>
    <w:p w14:paraId="41ED3BA7" w14:textId="22E3980F"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У разі набрання однакової кількості голосів виборників кількома кандидатами, які набрали у рейтингу в межах відповідної </w:t>
      </w:r>
      <w:r w:rsidR="00E95EF8" w:rsidRPr="00D5321C">
        <w:rPr>
          <w:rFonts w:ascii="Times New Roman" w:eastAsia="Times New Roman" w:hAnsi="Times New Roman" w:cs="Times New Roman"/>
          <w:sz w:val="28"/>
          <w:szCs w:val="28"/>
        </w:rPr>
        <w:t>категорії</w:t>
      </w:r>
      <w:r w:rsidRPr="00D5321C">
        <w:rPr>
          <w:rFonts w:ascii="Times New Roman" w:eastAsia="Times New Roman" w:hAnsi="Times New Roman" w:cs="Times New Roman"/>
          <w:sz w:val="28"/>
          <w:szCs w:val="28"/>
        </w:rPr>
        <w:t xml:space="preserve"> найбільшу </w:t>
      </w:r>
      <w:r w:rsidRPr="00D5321C">
        <w:rPr>
          <w:rFonts w:ascii="Times New Roman" w:eastAsia="Times New Roman" w:hAnsi="Times New Roman" w:cs="Times New Roman"/>
          <w:sz w:val="28"/>
          <w:szCs w:val="28"/>
        </w:rPr>
        <w:lastRenderedPageBreak/>
        <w:t xml:space="preserve">кількість голосів, серед них проводиться жеребкування щодо їх включення до складу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 xml:space="preserve">аглядової ради у </w:t>
      </w:r>
      <w:hyperlink r:id="rId9" w:anchor="n13">
        <w:r w:rsidRPr="00D5321C">
          <w:rPr>
            <w:rFonts w:ascii="Times New Roman" w:eastAsia="Times New Roman" w:hAnsi="Times New Roman" w:cs="Times New Roman"/>
            <w:sz w:val="28"/>
            <w:szCs w:val="28"/>
          </w:rPr>
          <w:t>порядку</w:t>
        </w:r>
      </w:hyperlink>
      <w:r w:rsidRPr="00D5321C">
        <w:rPr>
          <w:rFonts w:ascii="Times New Roman" w:eastAsia="Times New Roman" w:hAnsi="Times New Roman" w:cs="Times New Roman"/>
          <w:sz w:val="28"/>
          <w:szCs w:val="28"/>
        </w:rPr>
        <w:t>, встановленому Мінмолодьспортом.</w:t>
      </w:r>
    </w:p>
    <w:p w14:paraId="45165FEB" w14:textId="3B35E850" w:rsidR="00342F7C" w:rsidRPr="00D5321C" w:rsidRDefault="007C2890" w:rsidP="004E780F">
      <w:pPr>
        <w:shd w:val="clear" w:color="auto" w:fill="FFFFFF"/>
        <w:spacing w:after="120" w:line="240" w:lineRule="auto"/>
        <w:ind w:firstLine="567"/>
        <w:jc w:val="both"/>
        <w:rPr>
          <w:rFonts w:ascii="Times New Roman" w:eastAsia="Times New Roman" w:hAnsi="Times New Roman" w:cs="Times New Roman"/>
          <w:sz w:val="28"/>
          <w:szCs w:val="28"/>
        </w:rPr>
      </w:pPr>
      <w:bookmarkStart w:id="8" w:name="_heading=h.4d34og8" w:colFirst="0" w:colLast="0"/>
      <w:bookmarkEnd w:id="8"/>
      <w:r w:rsidRPr="00D5321C">
        <w:rPr>
          <w:rFonts w:ascii="Times New Roman" w:eastAsia="Times New Roman" w:hAnsi="Times New Roman" w:cs="Times New Roman"/>
          <w:sz w:val="28"/>
          <w:szCs w:val="28"/>
        </w:rPr>
        <w:t>9</w:t>
      </w:r>
      <w:r w:rsidR="002B29DC" w:rsidRPr="00D5321C">
        <w:rPr>
          <w:rFonts w:ascii="Times New Roman" w:eastAsia="Times New Roman" w:hAnsi="Times New Roman" w:cs="Times New Roman"/>
          <w:sz w:val="28"/>
          <w:szCs w:val="28"/>
        </w:rPr>
        <w:t xml:space="preserve">. </w:t>
      </w:r>
      <w:r w:rsidR="00795448" w:rsidRPr="00D5321C">
        <w:rPr>
          <w:rFonts w:ascii="Times New Roman" w:eastAsia="Times New Roman" w:hAnsi="Times New Roman" w:cs="Times New Roman"/>
          <w:sz w:val="28"/>
          <w:szCs w:val="28"/>
        </w:rPr>
        <w:t>Р</w:t>
      </w:r>
      <w:r w:rsidR="002B29DC" w:rsidRPr="00D5321C">
        <w:rPr>
          <w:rFonts w:ascii="Times New Roman" w:eastAsia="Times New Roman" w:hAnsi="Times New Roman" w:cs="Times New Roman"/>
          <w:sz w:val="28"/>
          <w:szCs w:val="28"/>
        </w:rPr>
        <w:t>езультати конкурсного відбору із зазначенням кількості</w:t>
      </w:r>
      <w:r w:rsidR="00795448" w:rsidRPr="00D5321C">
        <w:rPr>
          <w:rFonts w:ascii="Times New Roman" w:eastAsia="Times New Roman" w:hAnsi="Times New Roman" w:cs="Times New Roman"/>
          <w:sz w:val="28"/>
          <w:szCs w:val="28"/>
        </w:rPr>
        <w:t xml:space="preserve"> набраних</w:t>
      </w:r>
      <w:r w:rsidR="002B29DC" w:rsidRPr="00D5321C">
        <w:rPr>
          <w:rFonts w:ascii="Times New Roman" w:eastAsia="Times New Roman" w:hAnsi="Times New Roman" w:cs="Times New Roman"/>
          <w:sz w:val="28"/>
          <w:szCs w:val="28"/>
        </w:rPr>
        <w:t xml:space="preserve"> голосів </w:t>
      </w:r>
      <w:r w:rsidR="00795448" w:rsidRPr="00D5321C">
        <w:rPr>
          <w:rFonts w:ascii="Times New Roman" w:eastAsia="Times New Roman" w:hAnsi="Times New Roman" w:cs="Times New Roman"/>
          <w:sz w:val="28"/>
          <w:szCs w:val="28"/>
        </w:rPr>
        <w:t>по</w:t>
      </w:r>
      <w:r w:rsidR="002B29DC" w:rsidRPr="00D5321C">
        <w:rPr>
          <w:rFonts w:ascii="Times New Roman" w:eastAsia="Times New Roman" w:hAnsi="Times New Roman" w:cs="Times New Roman"/>
          <w:sz w:val="28"/>
          <w:szCs w:val="28"/>
        </w:rPr>
        <w:t xml:space="preserve"> кожно</w:t>
      </w:r>
      <w:r w:rsidR="00795448" w:rsidRPr="00D5321C">
        <w:rPr>
          <w:rFonts w:ascii="Times New Roman" w:eastAsia="Times New Roman" w:hAnsi="Times New Roman" w:cs="Times New Roman"/>
          <w:sz w:val="28"/>
          <w:szCs w:val="28"/>
        </w:rPr>
        <w:t>му</w:t>
      </w:r>
      <w:r w:rsidR="002B29DC" w:rsidRPr="00D5321C">
        <w:rPr>
          <w:rFonts w:ascii="Times New Roman" w:eastAsia="Times New Roman" w:hAnsi="Times New Roman" w:cs="Times New Roman"/>
          <w:sz w:val="28"/>
          <w:szCs w:val="28"/>
        </w:rPr>
        <w:t xml:space="preserve"> кандидат</w:t>
      </w:r>
      <w:r w:rsidR="00795448" w:rsidRPr="00D5321C">
        <w:rPr>
          <w:rFonts w:ascii="Times New Roman" w:eastAsia="Times New Roman" w:hAnsi="Times New Roman" w:cs="Times New Roman"/>
          <w:sz w:val="28"/>
          <w:szCs w:val="28"/>
        </w:rPr>
        <w:t>у</w:t>
      </w:r>
      <w:r w:rsidR="002B29DC" w:rsidRPr="00D5321C">
        <w:rPr>
          <w:rFonts w:ascii="Times New Roman" w:eastAsia="Times New Roman" w:hAnsi="Times New Roman" w:cs="Times New Roman"/>
          <w:sz w:val="28"/>
          <w:szCs w:val="28"/>
        </w:rPr>
        <w:t xml:space="preserve"> не пізніше дня, наступного за днем формування рейтингів кандидатів за відповідними </w:t>
      </w:r>
      <w:r w:rsidR="00E95EF8" w:rsidRPr="00D5321C">
        <w:rPr>
          <w:rFonts w:ascii="Times New Roman" w:eastAsia="Times New Roman" w:hAnsi="Times New Roman" w:cs="Times New Roman"/>
          <w:sz w:val="28"/>
          <w:szCs w:val="28"/>
        </w:rPr>
        <w:t>категоріями</w:t>
      </w:r>
      <w:r w:rsidR="002B29DC" w:rsidRPr="00D5321C">
        <w:rPr>
          <w:rFonts w:ascii="Times New Roman" w:eastAsia="Times New Roman" w:hAnsi="Times New Roman" w:cs="Times New Roman"/>
          <w:sz w:val="28"/>
          <w:szCs w:val="28"/>
        </w:rPr>
        <w:t>, о</w:t>
      </w:r>
      <w:r w:rsidR="00A63E2F">
        <w:rPr>
          <w:rFonts w:ascii="Times New Roman" w:eastAsia="Times New Roman" w:hAnsi="Times New Roman" w:cs="Times New Roman"/>
          <w:sz w:val="28"/>
          <w:szCs w:val="28"/>
        </w:rPr>
        <w:t>прилюднюється на офіційному веб</w:t>
      </w:r>
      <w:r w:rsidR="002B29DC" w:rsidRPr="00D5321C">
        <w:rPr>
          <w:rFonts w:ascii="Times New Roman" w:eastAsia="Times New Roman" w:hAnsi="Times New Roman" w:cs="Times New Roman"/>
          <w:sz w:val="28"/>
          <w:szCs w:val="28"/>
        </w:rPr>
        <w:t>сайті Мінмолод</w:t>
      </w:r>
      <w:r w:rsidR="00A63E2F">
        <w:rPr>
          <w:rFonts w:ascii="Times New Roman" w:eastAsia="Times New Roman" w:hAnsi="Times New Roman" w:cs="Times New Roman"/>
          <w:sz w:val="28"/>
          <w:szCs w:val="28"/>
        </w:rPr>
        <w:t>ьспорту, а також офіційному веб</w:t>
      </w:r>
      <w:r w:rsidR="002B29DC" w:rsidRPr="00D5321C">
        <w:rPr>
          <w:rFonts w:ascii="Times New Roman" w:eastAsia="Times New Roman" w:hAnsi="Times New Roman" w:cs="Times New Roman"/>
          <w:sz w:val="28"/>
          <w:szCs w:val="28"/>
        </w:rPr>
        <w:t>сайті Фонду.</w:t>
      </w:r>
      <w:r w:rsidR="00795448" w:rsidRPr="00D5321C">
        <w:rPr>
          <w:rFonts w:ascii="Times New Roman" w:eastAsia="Times New Roman" w:hAnsi="Times New Roman" w:cs="Times New Roman"/>
          <w:sz w:val="28"/>
          <w:szCs w:val="28"/>
        </w:rPr>
        <w:t xml:space="preserve"> </w:t>
      </w:r>
      <w:r w:rsidR="008E793E" w:rsidRPr="00D5321C">
        <w:rPr>
          <w:rFonts w:ascii="Times New Roman" w:eastAsia="Times New Roman" w:hAnsi="Times New Roman" w:cs="Times New Roman"/>
          <w:sz w:val="28"/>
          <w:szCs w:val="28"/>
        </w:rPr>
        <w:t>Результати голосування</w:t>
      </w:r>
      <w:r w:rsidR="00795448" w:rsidRPr="00D5321C">
        <w:rPr>
          <w:rFonts w:ascii="Times New Roman" w:eastAsia="Times New Roman" w:hAnsi="Times New Roman" w:cs="Times New Roman"/>
          <w:sz w:val="28"/>
          <w:szCs w:val="28"/>
        </w:rPr>
        <w:t xml:space="preserve"> </w:t>
      </w:r>
      <w:r w:rsidR="00BE5C0C" w:rsidRPr="00D5321C">
        <w:rPr>
          <w:rFonts w:ascii="Times New Roman" w:eastAsia="Times New Roman" w:hAnsi="Times New Roman" w:cs="Times New Roman"/>
          <w:sz w:val="28"/>
          <w:szCs w:val="28"/>
        </w:rPr>
        <w:t>ви</w:t>
      </w:r>
      <w:r w:rsidR="00154099" w:rsidRPr="00D5321C">
        <w:rPr>
          <w:rFonts w:ascii="Times New Roman" w:eastAsia="Times New Roman" w:hAnsi="Times New Roman" w:cs="Times New Roman"/>
          <w:sz w:val="28"/>
          <w:szCs w:val="28"/>
        </w:rPr>
        <w:t>борників</w:t>
      </w:r>
      <w:r w:rsidR="00BE5C0C" w:rsidRPr="00D5321C">
        <w:rPr>
          <w:rFonts w:ascii="Times New Roman" w:eastAsia="Times New Roman" w:hAnsi="Times New Roman" w:cs="Times New Roman"/>
          <w:sz w:val="28"/>
          <w:szCs w:val="28"/>
        </w:rPr>
        <w:t xml:space="preserve"> по кожному кандидату не розголошуються.</w:t>
      </w:r>
    </w:p>
    <w:p w14:paraId="066A8394" w14:textId="7FB8E69F" w:rsidR="00342F7C" w:rsidRPr="00D5321C" w:rsidRDefault="005A4409" w:rsidP="007C2890">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1</w:t>
      </w:r>
      <w:r w:rsidR="007C2890" w:rsidRPr="00D5321C">
        <w:rPr>
          <w:rFonts w:ascii="Times New Roman" w:eastAsia="Times New Roman" w:hAnsi="Times New Roman" w:cs="Times New Roman"/>
          <w:sz w:val="28"/>
          <w:szCs w:val="28"/>
        </w:rPr>
        <w:t>0</w:t>
      </w:r>
      <w:r w:rsidR="002B29DC" w:rsidRPr="00D5321C">
        <w:rPr>
          <w:rFonts w:ascii="Times New Roman" w:eastAsia="Times New Roman" w:hAnsi="Times New Roman" w:cs="Times New Roman"/>
          <w:sz w:val="28"/>
          <w:szCs w:val="28"/>
        </w:rPr>
        <w:t xml:space="preserve">. Персональний склад </w:t>
      </w:r>
      <w:r w:rsidR="00B94DA6">
        <w:rPr>
          <w:rFonts w:ascii="Times New Roman" w:eastAsia="Times New Roman" w:hAnsi="Times New Roman" w:cs="Times New Roman"/>
          <w:sz w:val="28"/>
          <w:szCs w:val="28"/>
        </w:rPr>
        <w:t>Н</w:t>
      </w:r>
      <w:r w:rsidR="002B29DC" w:rsidRPr="00D5321C">
        <w:rPr>
          <w:rFonts w:ascii="Times New Roman" w:eastAsia="Times New Roman" w:hAnsi="Times New Roman" w:cs="Times New Roman"/>
          <w:sz w:val="28"/>
          <w:szCs w:val="28"/>
        </w:rPr>
        <w:t>аглядової ради та зміни в ньому затверджуються Мінмолодьспортом. Інформація про персональний склад наглядової ради</w:t>
      </w:r>
      <w:r w:rsidR="00A63E2F">
        <w:rPr>
          <w:rFonts w:ascii="Times New Roman" w:eastAsia="Times New Roman" w:hAnsi="Times New Roman" w:cs="Times New Roman"/>
          <w:sz w:val="28"/>
          <w:szCs w:val="28"/>
        </w:rPr>
        <w:t xml:space="preserve"> розміщується на офіційному веб</w:t>
      </w:r>
      <w:r w:rsidR="002B29DC" w:rsidRPr="00D5321C">
        <w:rPr>
          <w:rFonts w:ascii="Times New Roman" w:eastAsia="Times New Roman" w:hAnsi="Times New Roman" w:cs="Times New Roman"/>
          <w:sz w:val="28"/>
          <w:szCs w:val="28"/>
        </w:rPr>
        <w:t>сайті Мінмолодьспорту.</w:t>
      </w:r>
    </w:p>
    <w:bookmarkEnd w:id="4"/>
    <w:p w14:paraId="635E7ADC" w14:textId="01D9D505" w:rsidR="000318F2" w:rsidRPr="00D5321C" w:rsidRDefault="005A4409" w:rsidP="007C2890">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1</w:t>
      </w:r>
      <w:r w:rsidR="007C2890" w:rsidRPr="00D5321C">
        <w:rPr>
          <w:rFonts w:ascii="Times New Roman" w:eastAsia="Times New Roman" w:hAnsi="Times New Roman" w:cs="Times New Roman"/>
          <w:sz w:val="28"/>
          <w:szCs w:val="28"/>
        </w:rPr>
        <w:t>1</w:t>
      </w:r>
      <w:r w:rsidR="002B29DC" w:rsidRPr="00D5321C">
        <w:rPr>
          <w:rFonts w:ascii="Times New Roman" w:eastAsia="Times New Roman" w:hAnsi="Times New Roman" w:cs="Times New Roman"/>
          <w:sz w:val="28"/>
          <w:szCs w:val="28"/>
        </w:rPr>
        <w:t xml:space="preserve">. </w:t>
      </w:r>
      <w:r w:rsidR="000318F2" w:rsidRPr="00D5321C">
        <w:rPr>
          <w:rFonts w:ascii="Times New Roman" w:eastAsia="Times New Roman" w:hAnsi="Times New Roman" w:cs="Times New Roman"/>
          <w:sz w:val="28"/>
          <w:szCs w:val="28"/>
        </w:rPr>
        <w:t>З метою здійснення конкурсного відбору суб'єктів громадського сектору до першого складу</w:t>
      </w:r>
      <w:r w:rsidR="00A63E2F">
        <w:rPr>
          <w:rFonts w:ascii="Times New Roman" w:eastAsia="Times New Roman" w:hAnsi="Times New Roman" w:cs="Times New Roman"/>
          <w:sz w:val="28"/>
          <w:szCs w:val="28"/>
        </w:rPr>
        <w:t xml:space="preserve"> наглядової ради Мінмолодьспорт</w:t>
      </w:r>
      <w:r w:rsidR="000318F2" w:rsidRPr="00D5321C">
        <w:rPr>
          <w:rFonts w:ascii="Times New Roman" w:eastAsia="Times New Roman" w:hAnsi="Times New Roman" w:cs="Times New Roman"/>
          <w:sz w:val="28"/>
          <w:szCs w:val="28"/>
        </w:rPr>
        <w:t xml:space="preserve"> утворює Конкурсну комісію.</w:t>
      </w:r>
    </w:p>
    <w:p w14:paraId="3A9C42C8" w14:textId="017C0E43" w:rsidR="000318F2" w:rsidRPr="00D5321C" w:rsidRDefault="000318F2" w:rsidP="007C2890">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Конкурсна комісія розглядає</w:t>
      </w:r>
      <w:r w:rsidR="00A63E2F">
        <w:rPr>
          <w:rFonts w:ascii="Times New Roman" w:eastAsia="Times New Roman" w:hAnsi="Times New Roman" w:cs="Times New Roman"/>
          <w:sz w:val="28"/>
          <w:szCs w:val="28"/>
        </w:rPr>
        <w:t>,</w:t>
      </w:r>
      <w:r w:rsidRPr="00D5321C">
        <w:rPr>
          <w:rFonts w:ascii="Times New Roman" w:eastAsia="Times New Roman" w:hAnsi="Times New Roman" w:cs="Times New Roman"/>
          <w:sz w:val="28"/>
          <w:szCs w:val="28"/>
        </w:rPr>
        <w:t xml:space="preserve"> в</w:t>
      </w:r>
      <w:r w:rsidR="00A63E2F">
        <w:rPr>
          <w:rFonts w:ascii="Times New Roman" w:eastAsia="Times New Roman" w:hAnsi="Times New Roman" w:cs="Times New Roman"/>
          <w:sz w:val="28"/>
          <w:szCs w:val="28"/>
        </w:rPr>
        <w:t>ідповідно до покладених на неї</w:t>
      </w:r>
      <w:r w:rsidRPr="00D5321C">
        <w:rPr>
          <w:rFonts w:ascii="Times New Roman" w:eastAsia="Times New Roman" w:hAnsi="Times New Roman" w:cs="Times New Roman"/>
          <w:sz w:val="28"/>
          <w:szCs w:val="28"/>
        </w:rPr>
        <w:t xml:space="preserve"> завдань</w:t>
      </w:r>
      <w:r w:rsidR="00A63E2F">
        <w:rPr>
          <w:rFonts w:ascii="Times New Roman" w:eastAsia="Times New Roman" w:hAnsi="Times New Roman" w:cs="Times New Roman"/>
          <w:sz w:val="28"/>
          <w:szCs w:val="28"/>
        </w:rPr>
        <w:t>,</w:t>
      </w:r>
      <w:r w:rsidRPr="00D5321C">
        <w:rPr>
          <w:rFonts w:ascii="Times New Roman" w:eastAsia="Times New Roman" w:hAnsi="Times New Roman" w:cs="Times New Roman"/>
          <w:sz w:val="28"/>
          <w:szCs w:val="28"/>
        </w:rPr>
        <w:t xml:space="preserve"> пропозиції щодо кандидатур до складу наглядової ради та проводить відбір кандидатів до складу наглядової ради </w:t>
      </w:r>
      <w:r w:rsidR="00A63E2F">
        <w:rPr>
          <w:rFonts w:ascii="Times New Roman" w:eastAsia="Times New Roman" w:hAnsi="Times New Roman" w:cs="Times New Roman"/>
          <w:sz w:val="28"/>
          <w:szCs w:val="28"/>
        </w:rPr>
        <w:t>зі складу</w:t>
      </w:r>
      <w:r w:rsidRPr="00D5321C">
        <w:rPr>
          <w:rFonts w:ascii="Times New Roman" w:eastAsia="Times New Roman" w:hAnsi="Times New Roman" w:cs="Times New Roman"/>
          <w:sz w:val="28"/>
          <w:szCs w:val="28"/>
        </w:rPr>
        <w:t xml:space="preserve"> суб'єктів громадського сектору.</w:t>
      </w:r>
    </w:p>
    <w:p w14:paraId="17BACBF9" w14:textId="45B6C671" w:rsidR="000318F2" w:rsidRPr="00D5321C" w:rsidRDefault="005A4409" w:rsidP="000318F2">
      <w:pPr>
        <w:shd w:val="clear" w:color="auto" w:fill="FFFFFF"/>
        <w:spacing w:after="120" w:line="240" w:lineRule="auto"/>
        <w:ind w:firstLine="567"/>
        <w:jc w:val="both"/>
        <w:rPr>
          <w:rFonts w:ascii="Times New Roman" w:eastAsia="Times New Roman" w:hAnsi="Times New Roman" w:cs="Times New Roman"/>
          <w:sz w:val="28"/>
          <w:szCs w:val="28"/>
        </w:rPr>
      </w:pPr>
      <w:bookmarkStart w:id="9" w:name="_heading=h.h13fqwoms3l0" w:colFirst="0" w:colLast="0"/>
      <w:bookmarkEnd w:id="9"/>
      <w:r w:rsidRPr="00D5321C">
        <w:rPr>
          <w:rFonts w:ascii="Times New Roman" w:eastAsia="Times New Roman" w:hAnsi="Times New Roman" w:cs="Times New Roman"/>
          <w:sz w:val="28"/>
          <w:szCs w:val="28"/>
        </w:rPr>
        <w:t>1</w:t>
      </w:r>
      <w:r w:rsidR="007C2890" w:rsidRPr="00D5321C">
        <w:rPr>
          <w:rFonts w:ascii="Times New Roman" w:eastAsia="Times New Roman" w:hAnsi="Times New Roman" w:cs="Times New Roman"/>
          <w:sz w:val="28"/>
          <w:szCs w:val="28"/>
        </w:rPr>
        <w:t>2</w:t>
      </w:r>
      <w:r w:rsidR="000318F2" w:rsidRPr="00D5321C">
        <w:rPr>
          <w:rFonts w:ascii="Times New Roman" w:eastAsia="Times New Roman" w:hAnsi="Times New Roman" w:cs="Times New Roman"/>
          <w:sz w:val="28"/>
          <w:szCs w:val="28"/>
        </w:rPr>
        <w:t>. Конкурсна комісія складається із семи осіб.</w:t>
      </w:r>
    </w:p>
    <w:p w14:paraId="7DF8DC80" w14:textId="77777777" w:rsidR="00934B95" w:rsidRPr="00D5321C" w:rsidRDefault="000318F2" w:rsidP="00934B95">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До складу Конкурсної комісії входять Міністр молоді та спорту (голова Конкурсної комісії), заступник Міністра молоді та спорту (заступник голови Конкурсної комісії), керівник структурного підрозділу, відповідальний за формування та реалізацію молодіжної політики Мінмолодьспорту (секретар Конкурсної комісії), </w:t>
      </w:r>
      <w:r w:rsidR="008B3584" w:rsidRPr="00D5321C">
        <w:rPr>
          <w:rFonts w:ascii="Times New Roman" w:eastAsia="Times New Roman" w:hAnsi="Times New Roman" w:cs="Times New Roman"/>
          <w:sz w:val="28"/>
          <w:szCs w:val="28"/>
        </w:rPr>
        <w:t>чотири</w:t>
      </w:r>
      <w:r w:rsidRPr="00D5321C">
        <w:rPr>
          <w:rFonts w:ascii="Times New Roman" w:eastAsia="Times New Roman" w:hAnsi="Times New Roman" w:cs="Times New Roman"/>
          <w:sz w:val="28"/>
          <w:szCs w:val="28"/>
        </w:rPr>
        <w:t xml:space="preserve"> представники </w:t>
      </w:r>
      <w:r w:rsidR="00934B95" w:rsidRPr="00D5321C">
        <w:rPr>
          <w:rFonts w:ascii="Times New Roman" w:eastAsia="Times New Roman" w:hAnsi="Times New Roman" w:cs="Times New Roman"/>
          <w:sz w:val="28"/>
          <w:szCs w:val="28"/>
        </w:rPr>
        <w:t>міжнародних організацій, що працюють у сфері молодіжної політики (за згодою).</w:t>
      </w:r>
    </w:p>
    <w:p w14:paraId="6A4CFA5A" w14:textId="4F300FFD"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Персональний склад Конкурсної комісії затверджується його головою.</w:t>
      </w:r>
    </w:p>
    <w:p w14:paraId="262D40D0" w14:textId="450195CA" w:rsidR="000318F2" w:rsidRPr="00D5321C" w:rsidRDefault="005A4409"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1</w:t>
      </w:r>
      <w:r w:rsidR="007C2890" w:rsidRPr="00D5321C">
        <w:rPr>
          <w:rFonts w:ascii="Times New Roman" w:eastAsia="Times New Roman" w:hAnsi="Times New Roman" w:cs="Times New Roman"/>
          <w:sz w:val="28"/>
          <w:szCs w:val="28"/>
        </w:rPr>
        <w:t>3</w:t>
      </w:r>
      <w:r w:rsidR="000318F2" w:rsidRPr="00D5321C">
        <w:rPr>
          <w:rFonts w:ascii="Times New Roman" w:eastAsia="Times New Roman" w:hAnsi="Times New Roman" w:cs="Times New Roman"/>
          <w:sz w:val="28"/>
          <w:szCs w:val="28"/>
        </w:rPr>
        <w:t>. Члени Конкурсної комісії беруть участь у його роботі на громадських засадах.</w:t>
      </w:r>
    </w:p>
    <w:p w14:paraId="311C378B" w14:textId="77777777"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Члени Конкурсної комісії зобов’язані не допускати конфлікту інтересів під час розгляду пропозицій про висунення кандидатів до складу Наглядової ради.</w:t>
      </w:r>
    </w:p>
    <w:p w14:paraId="228B8A04" w14:textId="62999779" w:rsidR="000318F2" w:rsidRPr="006908E0"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Перед початком розгляду пропозицій про висунення кандидатів </w:t>
      </w:r>
      <w:r w:rsidR="00535745">
        <w:rPr>
          <w:rFonts w:ascii="Times New Roman" w:eastAsia="Times New Roman" w:hAnsi="Times New Roman" w:cs="Times New Roman"/>
          <w:sz w:val="28"/>
          <w:szCs w:val="28"/>
        </w:rPr>
        <w:t>зі складу</w:t>
      </w:r>
      <w:r w:rsidRPr="00D5321C">
        <w:rPr>
          <w:rFonts w:ascii="Times New Roman" w:eastAsia="Times New Roman" w:hAnsi="Times New Roman" w:cs="Times New Roman"/>
          <w:sz w:val="28"/>
          <w:szCs w:val="28"/>
        </w:rPr>
        <w:t xml:space="preserve"> суб’єктів громадського сектору до складу </w:t>
      </w:r>
      <w:r w:rsidRPr="006908E0">
        <w:rPr>
          <w:rFonts w:ascii="Times New Roman" w:eastAsia="Times New Roman" w:hAnsi="Times New Roman" w:cs="Times New Roman"/>
          <w:sz w:val="28"/>
          <w:szCs w:val="28"/>
        </w:rPr>
        <w:t>Наглядової ради член Конкурсної комісії зобов’язаний повідомити про наявність конфлікту інтересів та надати пояснення щодо обставин, які можуть перешкоджати об’єктивному виконанню ним обов’язків.</w:t>
      </w:r>
    </w:p>
    <w:p w14:paraId="5E3A8FF9" w14:textId="1768917D" w:rsidR="000318F2" w:rsidRPr="006908E0"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6908E0">
        <w:rPr>
          <w:rFonts w:ascii="Times New Roman" w:eastAsia="Times New Roman" w:hAnsi="Times New Roman" w:cs="Times New Roman"/>
          <w:sz w:val="28"/>
          <w:szCs w:val="28"/>
        </w:rPr>
        <w:t>Член Конкурсної комісії, в якого виявлено конфлікт інтересів, утримується під час голосування з питань, що становлять</w:t>
      </w:r>
      <w:r w:rsidR="006908E0" w:rsidRPr="006908E0">
        <w:rPr>
          <w:rFonts w:ascii="Times New Roman" w:eastAsia="Times New Roman" w:hAnsi="Times New Roman" w:cs="Times New Roman"/>
          <w:sz w:val="28"/>
          <w:szCs w:val="28"/>
        </w:rPr>
        <w:t xml:space="preserve"> цей конфлікт</w:t>
      </w:r>
      <w:r w:rsidRPr="006908E0">
        <w:rPr>
          <w:rFonts w:ascii="Times New Roman" w:eastAsia="Times New Roman" w:hAnsi="Times New Roman" w:cs="Times New Roman"/>
          <w:sz w:val="28"/>
          <w:szCs w:val="28"/>
        </w:rPr>
        <w:t>.</w:t>
      </w:r>
    </w:p>
    <w:p w14:paraId="07B2191B" w14:textId="540191E9" w:rsidR="000318F2" w:rsidRPr="00D5321C" w:rsidRDefault="005A4409"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1</w:t>
      </w:r>
      <w:r w:rsidR="007C2890" w:rsidRPr="00D5321C">
        <w:rPr>
          <w:rFonts w:ascii="Times New Roman" w:eastAsia="Times New Roman" w:hAnsi="Times New Roman" w:cs="Times New Roman"/>
          <w:sz w:val="28"/>
          <w:szCs w:val="28"/>
        </w:rPr>
        <w:t>4</w:t>
      </w:r>
      <w:r w:rsidR="000318F2" w:rsidRPr="00D5321C">
        <w:rPr>
          <w:rFonts w:ascii="Times New Roman" w:eastAsia="Times New Roman" w:hAnsi="Times New Roman" w:cs="Times New Roman"/>
          <w:sz w:val="28"/>
          <w:szCs w:val="28"/>
        </w:rPr>
        <w:t>. Організаційною формою роботи Конкурсної комісії є засідання, які проводяться у разі потреби. Засідання Конкурсної комісії проводить його голова або за дорученням голови Конкурсної комісії його заступник. У разі потреби засідання Конку</w:t>
      </w:r>
      <w:r w:rsidR="00535745">
        <w:rPr>
          <w:rFonts w:ascii="Times New Roman" w:eastAsia="Times New Roman" w:hAnsi="Times New Roman" w:cs="Times New Roman"/>
          <w:sz w:val="28"/>
          <w:szCs w:val="28"/>
        </w:rPr>
        <w:t>рсної комісії можуть проводитися</w:t>
      </w:r>
      <w:r w:rsidR="000318F2" w:rsidRPr="00D5321C">
        <w:rPr>
          <w:rFonts w:ascii="Times New Roman" w:eastAsia="Times New Roman" w:hAnsi="Times New Roman" w:cs="Times New Roman"/>
          <w:sz w:val="28"/>
          <w:szCs w:val="28"/>
        </w:rPr>
        <w:t xml:space="preserve"> за допомогою засобів електронного онлайн зв’язку.</w:t>
      </w:r>
    </w:p>
    <w:p w14:paraId="5679C586" w14:textId="77777777"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lastRenderedPageBreak/>
        <w:t>Засідання Конкурсної комісії вважається правоможним, якщо в ньому беруть участь не менш як дві третини його складу.</w:t>
      </w:r>
    </w:p>
    <w:p w14:paraId="189B7FAC" w14:textId="50D0991B" w:rsidR="000318F2" w:rsidRPr="00D5321C" w:rsidRDefault="005A4409"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1</w:t>
      </w:r>
      <w:r w:rsidR="007C2890" w:rsidRPr="00D5321C">
        <w:rPr>
          <w:rFonts w:ascii="Times New Roman" w:eastAsia="Times New Roman" w:hAnsi="Times New Roman" w:cs="Times New Roman"/>
          <w:sz w:val="28"/>
          <w:szCs w:val="28"/>
        </w:rPr>
        <w:t>5</w:t>
      </w:r>
      <w:r w:rsidR="000318F2" w:rsidRPr="00D5321C">
        <w:rPr>
          <w:rFonts w:ascii="Times New Roman" w:eastAsia="Times New Roman" w:hAnsi="Times New Roman" w:cs="Times New Roman"/>
          <w:sz w:val="28"/>
          <w:szCs w:val="28"/>
        </w:rPr>
        <w:t>. Про початок процедури обрання відповідної частини складу</w:t>
      </w:r>
      <w:r w:rsidR="00535745">
        <w:rPr>
          <w:rFonts w:ascii="Times New Roman" w:eastAsia="Times New Roman" w:hAnsi="Times New Roman" w:cs="Times New Roman"/>
          <w:sz w:val="28"/>
          <w:szCs w:val="28"/>
        </w:rPr>
        <w:t xml:space="preserve"> Наглядової ради Мінмолодьспорт </w:t>
      </w:r>
      <w:r w:rsidR="000318F2" w:rsidRPr="00D5321C">
        <w:rPr>
          <w:rFonts w:ascii="Times New Roman" w:eastAsia="Times New Roman" w:hAnsi="Times New Roman" w:cs="Times New Roman"/>
          <w:sz w:val="28"/>
          <w:szCs w:val="28"/>
        </w:rPr>
        <w:t xml:space="preserve"> ог</w:t>
      </w:r>
      <w:r w:rsidR="00535745">
        <w:rPr>
          <w:rFonts w:ascii="Times New Roman" w:eastAsia="Times New Roman" w:hAnsi="Times New Roman" w:cs="Times New Roman"/>
          <w:sz w:val="28"/>
          <w:szCs w:val="28"/>
        </w:rPr>
        <w:t>олошує на своєму офіційному веб</w:t>
      </w:r>
      <w:r w:rsidR="000318F2" w:rsidRPr="00D5321C">
        <w:rPr>
          <w:rFonts w:ascii="Times New Roman" w:eastAsia="Times New Roman" w:hAnsi="Times New Roman" w:cs="Times New Roman"/>
          <w:sz w:val="28"/>
          <w:szCs w:val="28"/>
        </w:rPr>
        <w:t xml:space="preserve">сайті. В оголошенні зазначається інформація про умови та строки проведення конкурсного відбору. </w:t>
      </w:r>
    </w:p>
    <w:p w14:paraId="207DA2BB" w14:textId="77777777"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Для участі у процедурі обрання відповідної частини складу Наглядової ради суб’єкти громадського сектору протягом 10 днів з дня оголошення про початок такої процедури подають шляхом надсилання на зазначену в оголошенні адресу електронної пошти:</w:t>
      </w:r>
    </w:p>
    <w:p w14:paraId="0ED8B116" w14:textId="77777777"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заяву кандидата з повідомленням про відсутність визначених цим Положенням обмежень щодо обрання до складу Наглядової ради;</w:t>
      </w:r>
    </w:p>
    <w:p w14:paraId="2A0E419B" w14:textId="6CEC1343"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рішення суб'єкт</w:t>
      </w:r>
      <w:r w:rsidR="00C048E8">
        <w:rPr>
          <w:rFonts w:ascii="Times New Roman" w:eastAsia="Times New Roman" w:hAnsi="Times New Roman" w:cs="Times New Roman"/>
          <w:sz w:val="28"/>
          <w:szCs w:val="28"/>
        </w:rPr>
        <w:t>а</w:t>
      </w:r>
      <w:r w:rsidRPr="00D5321C">
        <w:rPr>
          <w:rFonts w:ascii="Times New Roman" w:eastAsia="Times New Roman" w:hAnsi="Times New Roman" w:cs="Times New Roman"/>
          <w:sz w:val="28"/>
          <w:szCs w:val="28"/>
        </w:rPr>
        <w:t xml:space="preserve"> громадського сектору про висування кандидата на обрання до складу Наглядової ради;</w:t>
      </w:r>
    </w:p>
    <w:p w14:paraId="7FF79C04" w14:textId="77777777"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резюме кандидата; </w:t>
      </w:r>
    </w:p>
    <w:p w14:paraId="592934F2" w14:textId="77777777" w:rsidR="000318F2" w:rsidRPr="00D5321C" w:rsidRDefault="000318F2" w:rsidP="000318F2">
      <w:pPr>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копію установчих документів (для юридичних осіб);</w:t>
      </w:r>
    </w:p>
    <w:p w14:paraId="1CE10C8C" w14:textId="615EFF04" w:rsidR="000318F2" w:rsidRPr="00D5321C" w:rsidRDefault="000318F2" w:rsidP="000318F2">
      <w:pPr>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письмову згоду кандидата на обробку персональних даних відповідно до Закону України </w:t>
      </w:r>
      <w:r w:rsidR="009C0923">
        <w:rPr>
          <w:rFonts w:ascii="Times New Roman" w:eastAsia="Times New Roman" w:hAnsi="Times New Roman" w:cs="Times New Roman"/>
          <w:sz w:val="28"/>
          <w:szCs w:val="28"/>
        </w:rPr>
        <w:t>«</w:t>
      </w:r>
      <w:r w:rsidRPr="00D5321C">
        <w:rPr>
          <w:rFonts w:ascii="Times New Roman" w:eastAsia="Times New Roman" w:hAnsi="Times New Roman" w:cs="Times New Roman"/>
          <w:sz w:val="28"/>
          <w:szCs w:val="28"/>
        </w:rPr>
        <w:t>Про захист персональних даних</w:t>
      </w:r>
      <w:r w:rsidR="009C0923">
        <w:rPr>
          <w:rFonts w:ascii="Times New Roman" w:eastAsia="Times New Roman" w:hAnsi="Times New Roman" w:cs="Times New Roman"/>
          <w:sz w:val="28"/>
          <w:szCs w:val="28"/>
        </w:rPr>
        <w:t>»</w:t>
      </w:r>
      <w:r w:rsidRPr="00D5321C">
        <w:rPr>
          <w:rFonts w:ascii="Times New Roman" w:eastAsia="Times New Roman" w:hAnsi="Times New Roman" w:cs="Times New Roman"/>
          <w:sz w:val="28"/>
          <w:szCs w:val="28"/>
        </w:rPr>
        <w:t>, а також на оприлюднення копій документів;</w:t>
      </w:r>
    </w:p>
    <w:p w14:paraId="00AB082B" w14:textId="1F6F1947" w:rsidR="000318F2" w:rsidRPr="00D5321C" w:rsidRDefault="000318F2" w:rsidP="000318F2">
      <w:pPr>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контактну інформацію (відомості про місце проживання, адресу електронної пошти та ном</w:t>
      </w:r>
      <w:r w:rsidR="00535745">
        <w:rPr>
          <w:rFonts w:ascii="Times New Roman" w:eastAsia="Times New Roman" w:hAnsi="Times New Roman" w:cs="Times New Roman"/>
          <w:sz w:val="28"/>
          <w:szCs w:val="28"/>
        </w:rPr>
        <w:t>ер контактного телефону суб’єкта</w:t>
      </w:r>
      <w:r w:rsidRPr="00D5321C">
        <w:rPr>
          <w:rFonts w:ascii="Times New Roman" w:eastAsia="Times New Roman" w:hAnsi="Times New Roman" w:cs="Times New Roman"/>
          <w:sz w:val="28"/>
          <w:szCs w:val="28"/>
        </w:rPr>
        <w:t xml:space="preserve"> громадського сектору);</w:t>
      </w:r>
    </w:p>
    <w:p w14:paraId="3C64FAAA" w14:textId="77777777"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документи, що підтверджують професійний досвід, досвід управлінської діяльності та досягнення кандидата.</w:t>
      </w:r>
    </w:p>
    <w:p w14:paraId="08F12993" w14:textId="74A16069"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Організатор конкурсу може запросити у кандидата документи, </w:t>
      </w:r>
      <w:r w:rsidR="00C048E8">
        <w:rPr>
          <w:rFonts w:ascii="Times New Roman" w:eastAsia="Times New Roman" w:hAnsi="Times New Roman" w:cs="Times New Roman"/>
          <w:sz w:val="28"/>
          <w:szCs w:val="28"/>
        </w:rPr>
        <w:t>що</w:t>
      </w:r>
      <w:r w:rsidRPr="00D5321C">
        <w:rPr>
          <w:rFonts w:ascii="Times New Roman" w:eastAsia="Times New Roman" w:hAnsi="Times New Roman" w:cs="Times New Roman"/>
          <w:sz w:val="28"/>
          <w:szCs w:val="28"/>
        </w:rPr>
        <w:t xml:space="preserve"> підтверджують професійний досвід, досвід управлінської діяльності чи досягнення кандидата, а також інші документи, необхідні для прийняття рішення. </w:t>
      </w:r>
    </w:p>
    <w:p w14:paraId="26D494DE" w14:textId="77777777"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Відповідальність за достовірність поданих документів та інформації несуть суб’єкти громадського сектору та кандидат.</w:t>
      </w:r>
    </w:p>
    <w:p w14:paraId="445FBF6C" w14:textId="41770356" w:rsidR="000318F2" w:rsidRPr="00D5321C" w:rsidRDefault="005A4409"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1</w:t>
      </w:r>
      <w:r w:rsidR="007C2890" w:rsidRPr="00D5321C">
        <w:rPr>
          <w:rFonts w:ascii="Times New Roman" w:eastAsia="Times New Roman" w:hAnsi="Times New Roman" w:cs="Times New Roman"/>
          <w:sz w:val="28"/>
          <w:szCs w:val="28"/>
        </w:rPr>
        <w:t>6</w:t>
      </w:r>
      <w:r w:rsidR="000318F2" w:rsidRPr="00D5321C">
        <w:rPr>
          <w:rFonts w:ascii="Times New Roman" w:eastAsia="Times New Roman" w:hAnsi="Times New Roman" w:cs="Times New Roman"/>
          <w:sz w:val="28"/>
          <w:szCs w:val="28"/>
        </w:rPr>
        <w:t>. Список поданих суб'єктів громадського сектору розміщуються на веб-сайті Мінмолодьспорту.</w:t>
      </w:r>
    </w:p>
    <w:p w14:paraId="283F639C" w14:textId="49C53587"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Якщо суб'єктом громадського сектору не подано документи та інформацію, передбачену </w:t>
      </w:r>
      <w:r w:rsidR="00C048E8" w:rsidRPr="00D5321C">
        <w:rPr>
          <w:rFonts w:ascii="Times New Roman" w:eastAsia="Times New Roman" w:hAnsi="Times New Roman" w:cs="Times New Roman"/>
          <w:sz w:val="28"/>
          <w:szCs w:val="28"/>
        </w:rPr>
        <w:t>тр</w:t>
      </w:r>
      <w:r w:rsidR="00C048E8">
        <w:rPr>
          <w:rFonts w:ascii="Times New Roman" w:eastAsia="Times New Roman" w:hAnsi="Times New Roman" w:cs="Times New Roman"/>
          <w:sz w:val="28"/>
          <w:szCs w:val="28"/>
        </w:rPr>
        <w:t>етім-</w:t>
      </w:r>
      <w:r w:rsidR="00C048E8" w:rsidRPr="00D5321C">
        <w:rPr>
          <w:rFonts w:ascii="Times New Roman" w:eastAsia="Times New Roman" w:hAnsi="Times New Roman" w:cs="Times New Roman"/>
          <w:sz w:val="28"/>
          <w:szCs w:val="28"/>
        </w:rPr>
        <w:t>дев’ят</w:t>
      </w:r>
      <w:r w:rsidR="00C048E8">
        <w:rPr>
          <w:rFonts w:ascii="Times New Roman" w:eastAsia="Times New Roman" w:hAnsi="Times New Roman" w:cs="Times New Roman"/>
          <w:sz w:val="28"/>
          <w:szCs w:val="28"/>
        </w:rPr>
        <w:t>им</w:t>
      </w:r>
      <w:r w:rsidR="00C048E8" w:rsidRPr="00D5321C">
        <w:rPr>
          <w:rFonts w:ascii="Times New Roman" w:eastAsia="Times New Roman" w:hAnsi="Times New Roman" w:cs="Times New Roman"/>
          <w:sz w:val="28"/>
          <w:szCs w:val="28"/>
        </w:rPr>
        <w:t xml:space="preserve"> </w:t>
      </w:r>
      <w:r w:rsidRPr="00D5321C">
        <w:rPr>
          <w:rFonts w:ascii="Times New Roman" w:eastAsia="Times New Roman" w:hAnsi="Times New Roman" w:cs="Times New Roman"/>
          <w:sz w:val="28"/>
          <w:szCs w:val="28"/>
        </w:rPr>
        <w:t xml:space="preserve">абзацами пункту </w:t>
      </w:r>
      <w:r w:rsidR="00970791">
        <w:rPr>
          <w:rFonts w:ascii="Times New Roman" w:eastAsia="Times New Roman" w:hAnsi="Times New Roman" w:cs="Times New Roman"/>
          <w:sz w:val="28"/>
          <w:szCs w:val="28"/>
        </w:rPr>
        <w:t>15</w:t>
      </w:r>
      <w:r w:rsidRPr="00D5321C">
        <w:rPr>
          <w:rFonts w:ascii="Times New Roman" w:eastAsia="Times New Roman" w:hAnsi="Times New Roman" w:cs="Times New Roman"/>
          <w:sz w:val="28"/>
          <w:szCs w:val="28"/>
        </w:rPr>
        <w:t xml:space="preserve"> цього Положення, запропонована кандидатура до участі у доборі не допускається,</w:t>
      </w:r>
      <w:r w:rsidR="00535745">
        <w:rPr>
          <w:rFonts w:ascii="Times New Roman" w:eastAsia="Times New Roman" w:hAnsi="Times New Roman" w:cs="Times New Roman"/>
          <w:sz w:val="28"/>
          <w:szCs w:val="28"/>
        </w:rPr>
        <w:t xml:space="preserve"> інформація стосовно неї на веб</w:t>
      </w:r>
      <w:r w:rsidRPr="00D5321C">
        <w:rPr>
          <w:rFonts w:ascii="Times New Roman" w:eastAsia="Times New Roman" w:hAnsi="Times New Roman" w:cs="Times New Roman"/>
          <w:sz w:val="28"/>
          <w:szCs w:val="28"/>
        </w:rPr>
        <w:t>сайті Мінмолодьспорту не розміщується.</w:t>
      </w:r>
    </w:p>
    <w:p w14:paraId="22DD1531" w14:textId="54DA20DF" w:rsidR="000318F2" w:rsidRPr="00D5321C" w:rsidRDefault="005A4409"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1</w:t>
      </w:r>
      <w:r w:rsidR="007C2890" w:rsidRPr="00D5321C">
        <w:rPr>
          <w:rFonts w:ascii="Times New Roman" w:eastAsia="Times New Roman" w:hAnsi="Times New Roman" w:cs="Times New Roman"/>
          <w:sz w:val="28"/>
          <w:szCs w:val="28"/>
        </w:rPr>
        <w:t>7</w:t>
      </w:r>
      <w:r w:rsidR="000318F2" w:rsidRPr="00D5321C">
        <w:rPr>
          <w:rFonts w:ascii="Times New Roman" w:eastAsia="Times New Roman" w:hAnsi="Times New Roman" w:cs="Times New Roman"/>
          <w:sz w:val="28"/>
          <w:szCs w:val="28"/>
        </w:rPr>
        <w:t xml:space="preserve">. Відбір кандидатів </w:t>
      </w:r>
      <w:r w:rsidR="00B04259">
        <w:rPr>
          <w:rFonts w:ascii="Times New Roman" w:eastAsia="Times New Roman" w:hAnsi="Times New Roman" w:cs="Times New Roman"/>
          <w:sz w:val="28"/>
          <w:szCs w:val="28"/>
        </w:rPr>
        <w:t>зі складу</w:t>
      </w:r>
      <w:r w:rsidR="000318F2" w:rsidRPr="00D5321C">
        <w:rPr>
          <w:rFonts w:ascii="Times New Roman" w:eastAsia="Times New Roman" w:hAnsi="Times New Roman" w:cs="Times New Roman"/>
          <w:sz w:val="28"/>
          <w:szCs w:val="28"/>
        </w:rPr>
        <w:t xml:space="preserve"> суб’єктів громадського сектору до складу Наглядової ради відбувається протягом </w:t>
      </w:r>
      <w:r w:rsidR="005546F9">
        <w:rPr>
          <w:rFonts w:ascii="Times New Roman" w:eastAsia="Times New Roman" w:hAnsi="Times New Roman" w:cs="Times New Roman"/>
          <w:sz w:val="28"/>
          <w:szCs w:val="28"/>
        </w:rPr>
        <w:t>тижня</w:t>
      </w:r>
      <w:r w:rsidR="000318F2" w:rsidRPr="00D5321C">
        <w:rPr>
          <w:rFonts w:ascii="Times New Roman" w:eastAsia="Times New Roman" w:hAnsi="Times New Roman" w:cs="Times New Roman"/>
          <w:sz w:val="28"/>
          <w:szCs w:val="28"/>
        </w:rPr>
        <w:t xml:space="preserve"> шляхом рейтингового голосування.</w:t>
      </w:r>
    </w:p>
    <w:p w14:paraId="1682B126" w14:textId="77777777"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lastRenderedPageBreak/>
        <w:t>Голова та члени Конкурсної комісії можуть проголосувати лише за одного кандидата в межах кожної з таких чотирьох категорій:</w:t>
      </w:r>
    </w:p>
    <w:p w14:paraId="2ED2C90F" w14:textId="77777777"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молодіжні громадські об’єднання;</w:t>
      </w:r>
    </w:p>
    <w:p w14:paraId="67781E83" w14:textId="77777777"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дитячі громадські об’єднання;</w:t>
      </w:r>
    </w:p>
    <w:p w14:paraId="06376E2C" w14:textId="77777777"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органи студентського самоврядування закладів вищої освіти та закладів фахової передвищої освіти;</w:t>
      </w:r>
    </w:p>
    <w:p w14:paraId="178A34A6" w14:textId="77777777"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молодіжні ради.</w:t>
      </w:r>
    </w:p>
    <w:p w14:paraId="2C1293A8" w14:textId="5F5E6FFA" w:rsidR="000318F2" w:rsidRPr="00D5321C" w:rsidRDefault="00B04259" w:rsidP="000318F2">
      <w:pPr>
        <w:shd w:val="clear" w:color="auto" w:fill="FFFFFF"/>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0318F2" w:rsidRPr="00D5321C">
        <w:rPr>
          <w:rFonts w:ascii="Times New Roman" w:eastAsia="Times New Roman" w:hAnsi="Times New Roman" w:cs="Times New Roman"/>
          <w:sz w:val="28"/>
          <w:szCs w:val="28"/>
        </w:rPr>
        <w:t xml:space="preserve"> межах кожної категорії може бути обрано одного члена </w:t>
      </w:r>
      <w:r w:rsidR="008A739C">
        <w:rPr>
          <w:rFonts w:ascii="Times New Roman" w:eastAsia="Times New Roman" w:hAnsi="Times New Roman" w:cs="Times New Roman"/>
          <w:sz w:val="28"/>
          <w:szCs w:val="28"/>
        </w:rPr>
        <w:t>Н</w:t>
      </w:r>
      <w:r w:rsidR="000318F2" w:rsidRPr="00D5321C">
        <w:rPr>
          <w:rFonts w:ascii="Times New Roman" w:eastAsia="Times New Roman" w:hAnsi="Times New Roman" w:cs="Times New Roman"/>
          <w:sz w:val="28"/>
          <w:szCs w:val="28"/>
        </w:rPr>
        <w:t>аглядової ради.</w:t>
      </w:r>
    </w:p>
    <w:p w14:paraId="5FB75538" w14:textId="77777777"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Обов’язковими критеріями оцінювання кандидатів є:</w:t>
      </w:r>
    </w:p>
    <w:p w14:paraId="174D203C" w14:textId="77777777"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досвід та професійні досягнення у сфері молодіжної політики не менше двох років;</w:t>
      </w:r>
    </w:p>
    <w:p w14:paraId="04DA5DF0" w14:textId="77777777"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досвід управління проектами не менше двох років.</w:t>
      </w:r>
    </w:p>
    <w:p w14:paraId="4852863F" w14:textId="77777777"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Наявність документів про додаткову неформальну освіту у сфері молодіжної політики, премій, відзнак є перевагою під час оцінювання кандидата.</w:t>
      </w:r>
    </w:p>
    <w:p w14:paraId="20F4F25C" w14:textId="5E6E0724" w:rsidR="000318F2" w:rsidRPr="00D5321C" w:rsidRDefault="005A4409"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1</w:t>
      </w:r>
      <w:r w:rsidR="007C2890" w:rsidRPr="00D5321C">
        <w:rPr>
          <w:rFonts w:ascii="Times New Roman" w:eastAsia="Times New Roman" w:hAnsi="Times New Roman" w:cs="Times New Roman"/>
          <w:sz w:val="28"/>
          <w:szCs w:val="28"/>
        </w:rPr>
        <w:t>8</w:t>
      </w:r>
      <w:r w:rsidR="000318F2" w:rsidRPr="00D5321C">
        <w:rPr>
          <w:rFonts w:ascii="Times New Roman" w:eastAsia="Times New Roman" w:hAnsi="Times New Roman" w:cs="Times New Roman"/>
          <w:sz w:val="28"/>
          <w:szCs w:val="28"/>
        </w:rPr>
        <w:t>. За результа</w:t>
      </w:r>
      <w:r w:rsidR="00B04259">
        <w:rPr>
          <w:rFonts w:ascii="Times New Roman" w:eastAsia="Times New Roman" w:hAnsi="Times New Roman" w:cs="Times New Roman"/>
          <w:sz w:val="28"/>
          <w:szCs w:val="28"/>
        </w:rPr>
        <w:t xml:space="preserve">тами голосування Мінмолодьспорт </w:t>
      </w:r>
      <w:r w:rsidR="000318F2" w:rsidRPr="00D5321C">
        <w:rPr>
          <w:rFonts w:ascii="Times New Roman" w:eastAsia="Times New Roman" w:hAnsi="Times New Roman" w:cs="Times New Roman"/>
          <w:sz w:val="28"/>
          <w:szCs w:val="28"/>
        </w:rPr>
        <w:t xml:space="preserve"> протягом трьох робочих днів формує рейтинги кандидатів до складу </w:t>
      </w:r>
      <w:r w:rsidR="008A739C">
        <w:rPr>
          <w:rFonts w:ascii="Times New Roman" w:eastAsia="Times New Roman" w:hAnsi="Times New Roman" w:cs="Times New Roman"/>
          <w:sz w:val="28"/>
          <w:szCs w:val="28"/>
        </w:rPr>
        <w:t>Н</w:t>
      </w:r>
      <w:r w:rsidR="000318F2" w:rsidRPr="00D5321C">
        <w:rPr>
          <w:rFonts w:ascii="Times New Roman" w:eastAsia="Times New Roman" w:hAnsi="Times New Roman" w:cs="Times New Roman"/>
          <w:sz w:val="28"/>
          <w:szCs w:val="28"/>
        </w:rPr>
        <w:t>аглядової ради за відповідними категоріями.</w:t>
      </w:r>
    </w:p>
    <w:p w14:paraId="7002743B" w14:textId="4133AFC8"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Обраним до складу </w:t>
      </w:r>
      <w:r w:rsidR="008A739C">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 за результатами рейтингового голосування вважається той кандидат, який набрав найбільшу кількість голосів у своїй категорії.</w:t>
      </w:r>
    </w:p>
    <w:p w14:paraId="29320035" w14:textId="77777777" w:rsidR="000318F2" w:rsidRPr="00D5321C" w:rsidRDefault="000318F2"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У разі набрання однакової кількості голосів кількома кандидатами, які набрали у рейтингу в межах відповідної категорії найбільшу кількість голосів, рішення приймається шляхом відкритого голосування простою більшістю голосів членів Конкурсної комісії, які беруть участь у засіданні.</w:t>
      </w:r>
    </w:p>
    <w:p w14:paraId="7E3EC5FF" w14:textId="25E35133" w:rsidR="000318F2" w:rsidRPr="00D5321C" w:rsidRDefault="007C2890"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19</w:t>
      </w:r>
      <w:r w:rsidR="000318F2" w:rsidRPr="00D5321C">
        <w:rPr>
          <w:rFonts w:ascii="Times New Roman" w:eastAsia="Times New Roman" w:hAnsi="Times New Roman" w:cs="Times New Roman"/>
          <w:sz w:val="28"/>
          <w:szCs w:val="28"/>
        </w:rPr>
        <w:t>. Рішення Конкурсної комісії оформлюється протоколом, який підписує його голова або заступник голови, що проводить засідання.</w:t>
      </w:r>
    </w:p>
    <w:p w14:paraId="493EB22F" w14:textId="5E3B1865" w:rsidR="000318F2" w:rsidRPr="00D5321C" w:rsidRDefault="005A4409" w:rsidP="000318F2">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2</w:t>
      </w:r>
      <w:r w:rsidR="007C2890" w:rsidRPr="00D5321C">
        <w:rPr>
          <w:rFonts w:ascii="Times New Roman" w:eastAsia="Times New Roman" w:hAnsi="Times New Roman" w:cs="Times New Roman"/>
          <w:sz w:val="28"/>
          <w:szCs w:val="28"/>
        </w:rPr>
        <w:t>0</w:t>
      </w:r>
      <w:r w:rsidR="000318F2" w:rsidRPr="00D5321C">
        <w:rPr>
          <w:rFonts w:ascii="Times New Roman" w:eastAsia="Times New Roman" w:hAnsi="Times New Roman" w:cs="Times New Roman"/>
          <w:sz w:val="28"/>
          <w:szCs w:val="28"/>
        </w:rPr>
        <w:t xml:space="preserve">. Результати конкурсного відбору із зазначенням кількості голосів, поданих за кожного кандидата у відповідній категорії, оприлюднюються на офіційному вебсайті Мінмолодьспорту </w:t>
      </w:r>
      <w:bookmarkStart w:id="10" w:name="_heading=h.rqhfj2m1xu6g" w:colFirst="0" w:colLast="0"/>
      <w:bookmarkEnd w:id="10"/>
      <w:r w:rsidR="000318F2" w:rsidRPr="00D5321C">
        <w:rPr>
          <w:rFonts w:ascii="Times New Roman" w:eastAsia="Times New Roman" w:hAnsi="Times New Roman" w:cs="Times New Roman"/>
          <w:sz w:val="28"/>
          <w:szCs w:val="28"/>
        </w:rPr>
        <w:t>наступного робочого дня після підписання головою Конкурсної комісії відповідного протоколу. Результати голосування членів Конкурсної комісії по кожному кандидату не розголошуються.</w:t>
      </w:r>
    </w:p>
    <w:p w14:paraId="5C68645A" w14:textId="21C6C33B" w:rsidR="005A4409" w:rsidRPr="00D5321C" w:rsidRDefault="005A4409" w:rsidP="005A4409">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2</w:t>
      </w:r>
      <w:r w:rsidR="007C2890" w:rsidRPr="00D5321C">
        <w:rPr>
          <w:rFonts w:ascii="Times New Roman" w:eastAsia="Times New Roman" w:hAnsi="Times New Roman" w:cs="Times New Roman"/>
          <w:sz w:val="28"/>
          <w:szCs w:val="28"/>
        </w:rPr>
        <w:t>1</w:t>
      </w:r>
      <w:r w:rsidRPr="00D5321C">
        <w:rPr>
          <w:rFonts w:ascii="Times New Roman" w:eastAsia="Times New Roman" w:hAnsi="Times New Roman" w:cs="Times New Roman"/>
          <w:sz w:val="28"/>
          <w:szCs w:val="28"/>
        </w:rPr>
        <w:t xml:space="preserve">. Наглядову раду очолює голова </w:t>
      </w:r>
      <w:r w:rsidR="00C048E8">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 xml:space="preserve">аглядової ради. </w:t>
      </w:r>
    </w:p>
    <w:p w14:paraId="2BDEC942" w14:textId="3EC714A3" w:rsidR="005A4409" w:rsidRPr="00D5321C" w:rsidRDefault="005A4409" w:rsidP="005A4409">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Голова </w:t>
      </w:r>
      <w:r w:rsidR="00C048E8">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 xml:space="preserve">аглядової ради обирається </w:t>
      </w:r>
      <w:r w:rsidR="00B04259">
        <w:rPr>
          <w:rFonts w:ascii="Times New Roman" w:eastAsia="Times New Roman" w:hAnsi="Times New Roman" w:cs="Times New Roman"/>
          <w:sz w:val="28"/>
          <w:szCs w:val="28"/>
        </w:rPr>
        <w:t>зі складу</w:t>
      </w:r>
      <w:r w:rsidRPr="00D5321C">
        <w:rPr>
          <w:rFonts w:ascii="Times New Roman" w:eastAsia="Times New Roman" w:hAnsi="Times New Roman" w:cs="Times New Roman"/>
          <w:sz w:val="28"/>
          <w:szCs w:val="28"/>
        </w:rPr>
        <w:t xml:space="preserve"> членів </w:t>
      </w:r>
      <w:r w:rsidR="00C048E8">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 xml:space="preserve">аглядової ради на її першому засіданні не менш як двома третинами голосів від складу </w:t>
      </w:r>
      <w:r w:rsidR="008A739C">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 шляхом відкритого голосування.</w:t>
      </w:r>
    </w:p>
    <w:p w14:paraId="1CDBA66C" w14:textId="68659430" w:rsidR="005A4409" w:rsidRPr="00D5321C" w:rsidRDefault="005A4409" w:rsidP="005A4409">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lastRenderedPageBreak/>
        <w:t xml:space="preserve">У </w:t>
      </w:r>
      <w:r w:rsidR="00B04259">
        <w:rPr>
          <w:rFonts w:ascii="Times New Roman" w:eastAsia="Times New Roman" w:hAnsi="Times New Roman" w:cs="Times New Roman"/>
          <w:sz w:val="28"/>
          <w:szCs w:val="28"/>
        </w:rPr>
        <w:t>разі</w:t>
      </w:r>
      <w:r w:rsidRPr="00D5321C">
        <w:rPr>
          <w:rFonts w:ascii="Times New Roman" w:eastAsia="Times New Roman" w:hAnsi="Times New Roman" w:cs="Times New Roman"/>
          <w:sz w:val="28"/>
          <w:szCs w:val="28"/>
        </w:rPr>
        <w:t xml:space="preserve"> якщо жоден кандидат не набрав </w:t>
      </w:r>
      <w:r w:rsidR="00B94DA6">
        <w:rPr>
          <w:rFonts w:ascii="Times New Roman" w:eastAsia="Times New Roman" w:hAnsi="Times New Roman" w:cs="Times New Roman"/>
          <w:sz w:val="28"/>
          <w:szCs w:val="28"/>
        </w:rPr>
        <w:t>потрібної</w:t>
      </w:r>
      <w:r w:rsidRPr="00D5321C">
        <w:rPr>
          <w:rFonts w:ascii="Times New Roman" w:eastAsia="Times New Roman" w:hAnsi="Times New Roman" w:cs="Times New Roman"/>
          <w:sz w:val="28"/>
          <w:szCs w:val="28"/>
        </w:rPr>
        <w:t xml:space="preserve"> кількості голосів, проводиться повторне голосування щодо двох кандидатур, які набрали найбільшу кількість голосів членів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 xml:space="preserve">аглядової ради. Обраним вважається кандидат, який набрав більшість голосів від складу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w:t>
      </w:r>
    </w:p>
    <w:p w14:paraId="318C2E9D" w14:textId="311C5F6A" w:rsidR="005A4409" w:rsidRPr="00D5321C" w:rsidRDefault="005A4409" w:rsidP="005A4409">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Голова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 xml:space="preserve">аглядової ради обирається на строк повноважень відповідного складу наглядової ради. Голова </w:t>
      </w:r>
      <w:r w:rsidR="008A739C">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 здійснює свої повноваження на громадських засадах.</w:t>
      </w:r>
    </w:p>
    <w:p w14:paraId="69E50B68" w14:textId="23B8592F" w:rsidR="005A4409" w:rsidRPr="00D5321C" w:rsidRDefault="005A4409" w:rsidP="005A4409">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2</w:t>
      </w:r>
      <w:r w:rsidR="007C2890" w:rsidRPr="00D5321C">
        <w:rPr>
          <w:rFonts w:ascii="Times New Roman" w:eastAsia="Times New Roman" w:hAnsi="Times New Roman" w:cs="Times New Roman"/>
          <w:sz w:val="28"/>
          <w:szCs w:val="28"/>
        </w:rPr>
        <w:t>2</w:t>
      </w:r>
      <w:r w:rsidRPr="00D5321C">
        <w:rPr>
          <w:rFonts w:ascii="Times New Roman" w:eastAsia="Times New Roman" w:hAnsi="Times New Roman" w:cs="Times New Roman"/>
          <w:sz w:val="28"/>
          <w:szCs w:val="28"/>
        </w:rPr>
        <w:t xml:space="preserve">. Голова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w:t>
      </w:r>
    </w:p>
    <w:p w14:paraId="12F394D6" w14:textId="6D8747C9" w:rsidR="005A4409" w:rsidRPr="00D5321C" w:rsidRDefault="005A4409" w:rsidP="005A4409">
      <w:pPr>
        <w:pStyle w:val="ad"/>
        <w:numPr>
          <w:ilvl w:val="0"/>
          <w:numId w:val="3"/>
        </w:numPr>
        <w:shd w:val="clear" w:color="auto" w:fill="FFFFFF"/>
        <w:tabs>
          <w:tab w:val="left" w:pos="851"/>
        </w:tabs>
        <w:spacing w:after="120" w:line="240" w:lineRule="auto"/>
        <w:ind w:left="0"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скликає засідання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 та головує на них;</w:t>
      </w:r>
    </w:p>
    <w:p w14:paraId="25A1997B" w14:textId="37BF381F" w:rsidR="005A4409" w:rsidRPr="00D5321C" w:rsidRDefault="005A4409" w:rsidP="005A4409">
      <w:pPr>
        <w:pStyle w:val="ad"/>
        <w:numPr>
          <w:ilvl w:val="0"/>
          <w:numId w:val="3"/>
        </w:numPr>
        <w:pBdr>
          <w:top w:val="nil"/>
          <w:left w:val="nil"/>
          <w:bottom w:val="nil"/>
          <w:right w:val="nil"/>
          <w:between w:val="nil"/>
        </w:pBdr>
        <w:shd w:val="clear" w:color="auto" w:fill="FFFFFF"/>
        <w:tabs>
          <w:tab w:val="left" w:pos="851"/>
        </w:tabs>
        <w:spacing w:after="120" w:line="240" w:lineRule="auto"/>
        <w:ind w:left="0"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розподіляє обов'язки між членами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w:t>
      </w:r>
    </w:p>
    <w:p w14:paraId="4389BEF4" w14:textId="37B6618F" w:rsidR="005A4409" w:rsidRPr="00D5321C" w:rsidRDefault="005A4409" w:rsidP="005A4409">
      <w:pPr>
        <w:pStyle w:val="ad"/>
        <w:numPr>
          <w:ilvl w:val="0"/>
          <w:numId w:val="3"/>
        </w:numPr>
        <w:shd w:val="clear" w:color="auto" w:fill="FFFFFF"/>
        <w:tabs>
          <w:tab w:val="left" w:pos="851"/>
        </w:tabs>
        <w:spacing w:after="120" w:line="240" w:lineRule="auto"/>
        <w:ind w:left="0"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координує роботу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w:t>
      </w:r>
    </w:p>
    <w:p w14:paraId="166F641F" w14:textId="41650D3B" w:rsidR="005A4409" w:rsidRPr="00D5321C" w:rsidRDefault="005A4409" w:rsidP="00B94DA6">
      <w:pPr>
        <w:pStyle w:val="ad"/>
        <w:numPr>
          <w:ilvl w:val="0"/>
          <w:numId w:val="3"/>
        </w:numPr>
        <w:tabs>
          <w:tab w:val="left" w:pos="851"/>
        </w:tabs>
        <w:spacing w:after="120" w:line="240" w:lineRule="auto"/>
        <w:ind w:left="0"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вносить на розгляд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 проект порядку діяльності  наглядової ради та проекти змін до нього;</w:t>
      </w:r>
    </w:p>
    <w:p w14:paraId="4A60A5B2" w14:textId="4E881B9C" w:rsidR="005A4409" w:rsidRPr="00D5321C" w:rsidRDefault="005A4409" w:rsidP="005A4409">
      <w:pPr>
        <w:pStyle w:val="ad"/>
        <w:numPr>
          <w:ilvl w:val="0"/>
          <w:numId w:val="3"/>
        </w:numPr>
        <w:shd w:val="clear" w:color="auto" w:fill="FFFFFF"/>
        <w:tabs>
          <w:tab w:val="left" w:pos="851"/>
        </w:tabs>
        <w:spacing w:after="120" w:line="240" w:lineRule="auto"/>
        <w:ind w:left="0"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контролює виконання рішень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w:t>
      </w:r>
    </w:p>
    <w:p w14:paraId="78C16C7C" w14:textId="20364956" w:rsidR="005A4409" w:rsidRPr="00D5321C" w:rsidRDefault="005A4409" w:rsidP="005A4409">
      <w:pPr>
        <w:pStyle w:val="ad"/>
        <w:numPr>
          <w:ilvl w:val="0"/>
          <w:numId w:val="3"/>
        </w:numPr>
        <w:shd w:val="clear" w:color="auto" w:fill="FFFFFF"/>
        <w:tabs>
          <w:tab w:val="left" w:pos="851"/>
        </w:tabs>
        <w:spacing w:after="120" w:line="240" w:lineRule="auto"/>
        <w:ind w:left="0"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підписує документи від імені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w:t>
      </w:r>
    </w:p>
    <w:p w14:paraId="2F6BD48C" w14:textId="77777777" w:rsidR="005A4409" w:rsidRPr="00D5321C" w:rsidRDefault="005A4409" w:rsidP="005A4409">
      <w:pPr>
        <w:pStyle w:val="ad"/>
        <w:numPr>
          <w:ilvl w:val="0"/>
          <w:numId w:val="3"/>
        </w:numPr>
        <w:shd w:val="clear" w:color="auto" w:fill="FFFFFF"/>
        <w:tabs>
          <w:tab w:val="left" w:pos="851"/>
        </w:tabs>
        <w:spacing w:after="120" w:line="240" w:lineRule="auto"/>
        <w:ind w:left="0"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здійснює інші повноваження, передбачені цим Положенням.</w:t>
      </w:r>
    </w:p>
    <w:p w14:paraId="56C5D04E" w14:textId="24CF81E3" w:rsidR="005A4409" w:rsidRPr="00D5321C" w:rsidRDefault="005A4409" w:rsidP="005A4409">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У разі відсутності голови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 xml:space="preserve">аглядової ради або неможливості здійснення ним своїх повноважень, його повноваження тимчасово виконує член </w:t>
      </w:r>
      <w:r w:rsidR="008A739C">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 xml:space="preserve">аглядової ради, уповноважений на це наглядовою радою у порядку, визначеному </w:t>
      </w:r>
      <w:r w:rsidR="008A739C">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аглядовою радою.</w:t>
      </w:r>
    </w:p>
    <w:p w14:paraId="6D16C3CF" w14:textId="146877A3" w:rsidR="00342F7C" w:rsidRPr="00D5321C" w:rsidRDefault="005A4409" w:rsidP="00BA5897">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2</w:t>
      </w:r>
      <w:r w:rsidR="007C2890" w:rsidRPr="00D5321C">
        <w:rPr>
          <w:rFonts w:ascii="Times New Roman" w:eastAsia="Times New Roman" w:hAnsi="Times New Roman" w:cs="Times New Roman"/>
          <w:sz w:val="28"/>
          <w:szCs w:val="28"/>
        </w:rPr>
        <w:t>3</w:t>
      </w:r>
      <w:r w:rsidR="002B29DC" w:rsidRPr="00D5321C">
        <w:rPr>
          <w:rFonts w:ascii="Times New Roman" w:eastAsia="Times New Roman" w:hAnsi="Times New Roman" w:cs="Times New Roman"/>
          <w:sz w:val="28"/>
          <w:szCs w:val="28"/>
        </w:rPr>
        <w:t xml:space="preserve">. Члени </w:t>
      </w:r>
      <w:r w:rsidR="00B94DA6">
        <w:rPr>
          <w:rFonts w:ascii="Times New Roman" w:eastAsia="Times New Roman" w:hAnsi="Times New Roman" w:cs="Times New Roman"/>
          <w:sz w:val="28"/>
          <w:szCs w:val="28"/>
        </w:rPr>
        <w:t>Н</w:t>
      </w:r>
      <w:r w:rsidR="002B29DC" w:rsidRPr="00D5321C">
        <w:rPr>
          <w:rFonts w:ascii="Times New Roman" w:eastAsia="Times New Roman" w:hAnsi="Times New Roman" w:cs="Times New Roman"/>
          <w:sz w:val="28"/>
          <w:szCs w:val="28"/>
        </w:rPr>
        <w:t>аглядової ради:</w:t>
      </w:r>
    </w:p>
    <w:p w14:paraId="1D62C58D" w14:textId="77777777"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керуються у своїй діяльності законодавством, яке регулює питання діяльності Фонду;</w:t>
      </w:r>
    </w:p>
    <w:p w14:paraId="714174AE" w14:textId="27D72C0E"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особисто беруть участь у засіданнях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 xml:space="preserve">аглядової ради та голосують з усіх питань порядку денного засідання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w:t>
      </w:r>
    </w:p>
    <w:p w14:paraId="77263BD5" w14:textId="4DFFF6FC"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подають матеріали та документи для забезпечення позачергових засідань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 в разі їх особистого ініціювання;</w:t>
      </w:r>
    </w:p>
    <w:p w14:paraId="10D247B4" w14:textId="51924DF3"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завчасно повідомляють секретаря наглядової ради про неможливість своєї участі у засіданні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 із зазначенням причини відсутності;</w:t>
      </w:r>
    </w:p>
    <w:p w14:paraId="6E157877" w14:textId="46E25EE2"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виконують рішення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 незалежно від результатів особистого голосування за них;</w:t>
      </w:r>
    </w:p>
    <w:p w14:paraId="48BB5049" w14:textId="15C2A74C"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не розголошують конфіденційну інформацію та інформацію, яка стала відомою у зв'язку </w:t>
      </w:r>
      <w:r w:rsidR="00B94DA6">
        <w:rPr>
          <w:rFonts w:ascii="Times New Roman" w:eastAsia="Times New Roman" w:hAnsi="Times New Roman" w:cs="Times New Roman"/>
          <w:sz w:val="28"/>
          <w:szCs w:val="28"/>
        </w:rPr>
        <w:t>і</w:t>
      </w:r>
      <w:r w:rsidRPr="00D5321C">
        <w:rPr>
          <w:rFonts w:ascii="Times New Roman" w:eastAsia="Times New Roman" w:hAnsi="Times New Roman" w:cs="Times New Roman"/>
          <w:sz w:val="28"/>
          <w:szCs w:val="28"/>
        </w:rPr>
        <w:t xml:space="preserve">з виконання функцій члена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 особам, які не мають доступу до такої інформації, а також не використовують її у своїх інтересах або в інтересах третіх осіб;</w:t>
      </w:r>
    </w:p>
    <w:p w14:paraId="5503DF74" w14:textId="77777777"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повідомляють дирекцію Фонду про конфлікт інтересів, що може виникнути або виник під час конкурсного відбору молодіжних проектів. </w:t>
      </w:r>
    </w:p>
    <w:p w14:paraId="10A0444E" w14:textId="6D43162B"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Члени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 здійснюють свої повноваження на громадських засадах.</w:t>
      </w:r>
    </w:p>
    <w:p w14:paraId="6F690BAC" w14:textId="77777777"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lastRenderedPageBreak/>
        <w:t>Члени наглядової ради підписують декларацію доброчесності</w:t>
      </w:r>
      <w:r w:rsidR="005A0663" w:rsidRPr="00D5321C">
        <w:rPr>
          <w:rFonts w:ascii="Times New Roman" w:eastAsia="Times New Roman" w:hAnsi="Times New Roman" w:cs="Times New Roman"/>
          <w:sz w:val="28"/>
          <w:szCs w:val="28"/>
        </w:rPr>
        <w:t xml:space="preserve"> за встановленою </w:t>
      </w:r>
      <w:r w:rsidR="00CC739B" w:rsidRPr="00D5321C">
        <w:rPr>
          <w:rFonts w:ascii="Times New Roman" w:eastAsia="Times New Roman" w:hAnsi="Times New Roman" w:cs="Times New Roman"/>
          <w:sz w:val="28"/>
          <w:szCs w:val="28"/>
        </w:rPr>
        <w:t xml:space="preserve">Дирекцією </w:t>
      </w:r>
      <w:r w:rsidR="005A0663" w:rsidRPr="00D5321C">
        <w:rPr>
          <w:rFonts w:ascii="Times New Roman" w:eastAsia="Times New Roman" w:hAnsi="Times New Roman" w:cs="Times New Roman"/>
          <w:sz w:val="28"/>
          <w:szCs w:val="28"/>
        </w:rPr>
        <w:t>формою</w:t>
      </w:r>
      <w:r w:rsidR="00CC739B" w:rsidRPr="00D5321C">
        <w:rPr>
          <w:rFonts w:ascii="Times New Roman" w:eastAsia="Times New Roman" w:hAnsi="Times New Roman" w:cs="Times New Roman"/>
          <w:sz w:val="28"/>
          <w:szCs w:val="28"/>
        </w:rPr>
        <w:t xml:space="preserve">, яку </w:t>
      </w:r>
      <w:r w:rsidR="00CD157A" w:rsidRPr="00D5321C">
        <w:rPr>
          <w:rFonts w:ascii="Times New Roman" w:eastAsia="Times New Roman" w:hAnsi="Times New Roman" w:cs="Times New Roman"/>
          <w:sz w:val="28"/>
          <w:szCs w:val="28"/>
        </w:rPr>
        <w:t>подають в установленому порядку</w:t>
      </w:r>
      <w:r w:rsidR="00CC739B" w:rsidRPr="00D5321C">
        <w:rPr>
          <w:rFonts w:ascii="Times New Roman" w:eastAsia="Times New Roman" w:hAnsi="Times New Roman" w:cs="Times New Roman"/>
          <w:sz w:val="28"/>
          <w:szCs w:val="28"/>
        </w:rPr>
        <w:t xml:space="preserve"> секретарю</w:t>
      </w:r>
      <w:r w:rsidR="005A0663" w:rsidRPr="00D5321C">
        <w:rPr>
          <w:rFonts w:ascii="Times New Roman" w:eastAsia="Times New Roman" w:hAnsi="Times New Roman" w:cs="Times New Roman"/>
          <w:sz w:val="28"/>
          <w:szCs w:val="28"/>
        </w:rPr>
        <w:t xml:space="preserve"> </w:t>
      </w:r>
      <w:r w:rsidR="00CD157A" w:rsidRPr="00D5321C">
        <w:rPr>
          <w:rFonts w:ascii="Times New Roman" w:eastAsia="Times New Roman" w:hAnsi="Times New Roman" w:cs="Times New Roman"/>
          <w:sz w:val="28"/>
          <w:szCs w:val="28"/>
        </w:rPr>
        <w:t>наглядової ради</w:t>
      </w:r>
      <w:r w:rsidRPr="00D5321C">
        <w:rPr>
          <w:rFonts w:ascii="Times New Roman" w:eastAsia="Times New Roman" w:hAnsi="Times New Roman" w:cs="Times New Roman"/>
          <w:sz w:val="28"/>
          <w:szCs w:val="28"/>
        </w:rPr>
        <w:t>.</w:t>
      </w:r>
    </w:p>
    <w:p w14:paraId="2BF1AD30" w14:textId="0A215A8D" w:rsidR="00342F7C" w:rsidRPr="00D5321C" w:rsidRDefault="005A4409"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2</w:t>
      </w:r>
      <w:r w:rsidR="007C2890" w:rsidRPr="00D5321C">
        <w:rPr>
          <w:rFonts w:ascii="Times New Roman" w:eastAsia="Times New Roman" w:hAnsi="Times New Roman" w:cs="Times New Roman"/>
          <w:sz w:val="28"/>
          <w:szCs w:val="28"/>
        </w:rPr>
        <w:t>4</w:t>
      </w:r>
      <w:r w:rsidR="002B29DC" w:rsidRPr="00D5321C">
        <w:rPr>
          <w:rFonts w:ascii="Times New Roman" w:eastAsia="Times New Roman" w:hAnsi="Times New Roman" w:cs="Times New Roman"/>
          <w:sz w:val="28"/>
          <w:szCs w:val="28"/>
        </w:rPr>
        <w:t xml:space="preserve">. Повноваження члена </w:t>
      </w:r>
      <w:r w:rsidR="00B94DA6">
        <w:rPr>
          <w:rFonts w:ascii="Times New Roman" w:eastAsia="Times New Roman" w:hAnsi="Times New Roman" w:cs="Times New Roman"/>
          <w:sz w:val="28"/>
          <w:szCs w:val="28"/>
        </w:rPr>
        <w:t>Н</w:t>
      </w:r>
      <w:r w:rsidR="002B29DC" w:rsidRPr="00D5321C">
        <w:rPr>
          <w:rFonts w:ascii="Times New Roman" w:eastAsia="Times New Roman" w:hAnsi="Times New Roman" w:cs="Times New Roman"/>
          <w:sz w:val="28"/>
          <w:szCs w:val="28"/>
        </w:rPr>
        <w:t>аглядової ради припиняються достроково у разі:</w:t>
      </w:r>
    </w:p>
    <w:p w14:paraId="718DCCE5" w14:textId="77777777"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1) подання ним заяви про складання повноважень за власним бажанням;</w:t>
      </w:r>
    </w:p>
    <w:p w14:paraId="67FA71D0" w14:textId="7CEC18B4"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2) встановлення рішенням </w:t>
      </w:r>
      <w:r w:rsidR="00B94DA6">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 xml:space="preserve">аглядової ради його систематичної відсутності </w:t>
      </w:r>
      <w:r w:rsidR="00B04259">
        <w:rPr>
          <w:rFonts w:ascii="Times New Roman" w:eastAsia="Times New Roman" w:hAnsi="Times New Roman" w:cs="Times New Roman"/>
          <w:sz w:val="28"/>
          <w:szCs w:val="28"/>
        </w:rPr>
        <w:t>(</w:t>
      </w:r>
      <w:r w:rsidRPr="00D5321C">
        <w:rPr>
          <w:rFonts w:ascii="Times New Roman" w:eastAsia="Times New Roman" w:hAnsi="Times New Roman" w:cs="Times New Roman"/>
          <w:sz w:val="28"/>
          <w:szCs w:val="28"/>
        </w:rPr>
        <w:t xml:space="preserve">більш як три рази поспіль) на засіданнях наглядової ради без поважних причин або встановлення рішенням </w:t>
      </w:r>
      <w:r w:rsidR="008A739C">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 xml:space="preserve">аглядової ради грубого порушення ним порядку роботи </w:t>
      </w:r>
      <w:r w:rsidR="008A739C">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 xml:space="preserve">аглядової ради, встановленого цим Положенням та/або порядком діяльності </w:t>
      </w:r>
      <w:r w:rsidR="008A739C">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w:t>
      </w:r>
    </w:p>
    <w:p w14:paraId="0DED25E3" w14:textId="31CA3092"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3) неналежного виконання повноважень, встановлен</w:t>
      </w:r>
      <w:r w:rsidR="00B94DA6">
        <w:rPr>
          <w:rFonts w:ascii="Times New Roman" w:eastAsia="Times New Roman" w:hAnsi="Times New Roman" w:cs="Times New Roman"/>
          <w:sz w:val="28"/>
          <w:szCs w:val="28"/>
        </w:rPr>
        <w:t>их</w:t>
      </w:r>
      <w:r w:rsidRPr="00D5321C">
        <w:rPr>
          <w:rFonts w:ascii="Times New Roman" w:eastAsia="Times New Roman" w:hAnsi="Times New Roman" w:cs="Times New Roman"/>
          <w:sz w:val="28"/>
          <w:szCs w:val="28"/>
        </w:rPr>
        <w:t xml:space="preserve"> рішенням </w:t>
      </w:r>
      <w:r w:rsidR="008A739C">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 яке підтримано не менше</w:t>
      </w:r>
      <w:r w:rsidR="00B04259">
        <w:rPr>
          <w:rFonts w:ascii="Times New Roman" w:eastAsia="Times New Roman" w:hAnsi="Times New Roman" w:cs="Times New Roman"/>
          <w:sz w:val="28"/>
          <w:szCs w:val="28"/>
        </w:rPr>
        <w:t xml:space="preserve"> як двома третинами  голосів </w:t>
      </w:r>
      <w:r w:rsidRPr="00D5321C">
        <w:rPr>
          <w:rFonts w:ascii="Times New Roman" w:eastAsia="Times New Roman" w:hAnsi="Times New Roman" w:cs="Times New Roman"/>
          <w:sz w:val="28"/>
          <w:szCs w:val="28"/>
        </w:rPr>
        <w:t xml:space="preserve"> її складу;</w:t>
      </w:r>
    </w:p>
    <w:p w14:paraId="5DD32977" w14:textId="4B782CD5"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4) його відкликання Мінмолодьспортом або комітетом Верховної Ради України, до предмета відання якого належать питання молодіжної політики, якщо він був визначений ними до складу </w:t>
      </w:r>
      <w:r w:rsidR="008A739C">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w:t>
      </w:r>
    </w:p>
    <w:p w14:paraId="08EA9652" w14:textId="77777777"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5) набрання законної сили рішенням суду про притягнення його до відповідальності за адміністративне правопорушення, пов’язане з корупцією; </w:t>
      </w:r>
    </w:p>
    <w:p w14:paraId="2A958455" w14:textId="77777777"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6) набрання законної сили обвинувальним вироком суду щодо нього;</w:t>
      </w:r>
    </w:p>
    <w:p w14:paraId="450281BA" w14:textId="77777777"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7) набрання законної сили рішення суду про визнання його недієздатним або про обмеження його цивільної дієздатності, визнання безвісно відсутнім чи оголошення померлим;</w:t>
      </w:r>
    </w:p>
    <w:p w14:paraId="0C37960A" w14:textId="77777777"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8) його смерті.</w:t>
      </w:r>
    </w:p>
    <w:p w14:paraId="4B83AC76" w14:textId="1B080356"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У разі дострокового припинення повноважень члена </w:t>
      </w:r>
      <w:r w:rsidR="008A739C">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 визначеного Мінмолодьспортом чи комітетом Верховної Ради України, до предмета відання якого належать питання молодіжної політики, Мінмолодьспортом чи комітетом Верховної Ради України, до предмета відання якого належать питання молодіжної політики</w:t>
      </w:r>
      <w:r w:rsidR="00B04259">
        <w:rPr>
          <w:rFonts w:ascii="Times New Roman" w:eastAsia="Times New Roman" w:hAnsi="Times New Roman" w:cs="Times New Roman"/>
          <w:sz w:val="28"/>
          <w:szCs w:val="28"/>
        </w:rPr>
        <w:t>,</w:t>
      </w:r>
      <w:r w:rsidRPr="00D5321C">
        <w:rPr>
          <w:rFonts w:ascii="Times New Roman" w:eastAsia="Times New Roman" w:hAnsi="Times New Roman" w:cs="Times New Roman"/>
          <w:sz w:val="28"/>
          <w:szCs w:val="28"/>
        </w:rPr>
        <w:t xml:space="preserve"> не пізніш як у місячний строк з дня припинення повноважень до складу </w:t>
      </w:r>
      <w:r w:rsidR="008A739C">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аглядової ради визначається інша особа.</w:t>
      </w:r>
    </w:p>
    <w:p w14:paraId="157C18DD" w14:textId="23801350" w:rsidR="00342F7C" w:rsidRPr="00D5321C" w:rsidRDefault="002B29DC" w:rsidP="004E780F">
      <w:pPr>
        <w:shd w:val="clear" w:color="auto" w:fill="FFFFFF"/>
        <w:spacing w:after="120" w:line="240" w:lineRule="auto"/>
        <w:ind w:firstLine="567"/>
        <w:jc w:val="both"/>
        <w:rPr>
          <w:rFonts w:ascii="Times New Roman" w:eastAsia="Times New Roman" w:hAnsi="Times New Roman" w:cs="Times New Roman"/>
          <w:sz w:val="28"/>
          <w:szCs w:val="28"/>
        </w:rPr>
      </w:pPr>
      <w:r w:rsidRPr="00D5321C">
        <w:rPr>
          <w:rFonts w:ascii="Times New Roman" w:eastAsia="Times New Roman" w:hAnsi="Times New Roman" w:cs="Times New Roman"/>
          <w:sz w:val="28"/>
          <w:szCs w:val="28"/>
        </w:rPr>
        <w:t xml:space="preserve">У разі дострокового припинення повноважень члена </w:t>
      </w:r>
      <w:r w:rsidR="008A739C">
        <w:rPr>
          <w:rFonts w:ascii="Times New Roman" w:eastAsia="Times New Roman" w:hAnsi="Times New Roman" w:cs="Times New Roman"/>
          <w:sz w:val="28"/>
          <w:szCs w:val="28"/>
        </w:rPr>
        <w:t>Н</w:t>
      </w:r>
      <w:r w:rsidRPr="00D5321C">
        <w:rPr>
          <w:rFonts w:ascii="Times New Roman" w:eastAsia="Times New Roman" w:hAnsi="Times New Roman" w:cs="Times New Roman"/>
          <w:sz w:val="28"/>
          <w:szCs w:val="28"/>
        </w:rPr>
        <w:t xml:space="preserve">аглядової ради, </w:t>
      </w:r>
      <w:r w:rsidRPr="006908E0">
        <w:rPr>
          <w:rFonts w:ascii="Times New Roman" w:eastAsia="Times New Roman" w:hAnsi="Times New Roman" w:cs="Times New Roman"/>
          <w:sz w:val="28"/>
          <w:szCs w:val="28"/>
        </w:rPr>
        <w:t xml:space="preserve">обраного на конкурсних засадах, новим членом </w:t>
      </w:r>
      <w:r w:rsidR="008A739C">
        <w:rPr>
          <w:rFonts w:ascii="Times New Roman" w:eastAsia="Times New Roman" w:hAnsi="Times New Roman" w:cs="Times New Roman"/>
          <w:sz w:val="28"/>
          <w:szCs w:val="28"/>
        </w:rPr>
        <w:t>Н</w:t>
      </w:r>
      <w:r w:rsidRPr="006908E0">
        <w:rPr>
          <w:rFonts w:ascii="Times New Roman" w:eastAsia="Times New Roman" w:hAnsi="Times New Roman" w:cs="Times New Roman"/>
          <w:sz w:val="28"/>
          <w:szCs w:val="28"/>
        </w:rPr>
        <w:t>аглядової ради визначається наступна</w:t>
      </w:r>
      <w:r w:rsidR="00B04259" w:rsidRPr="006908E0">
        <w:rPr>
          <w:rFonts w:ascii="Times New Roman" w:eastAsia="Times New Roman" w:hAnsi="Times New Roman" w:cs="Times New Roman"/>
          <w:sz w:val="28"/>
          <w:szCs w:val="28"/>
        </w:rPr>
        <w:t xml:space="preserve"> </w:t>
      </w:r>
      <w:r w:rsidR="006908E0" w:rsidRPr="006908E0">
        <w:rPr>
          <w:rFonts w:ascii="Times New Roman" w:eastAsia="Times New Roman" w:hAnsi="Times New Roman" w:cs="Times New Roman"/>
          <w:sz w:val="28"/>
          <w:szCs w:val="28"/>
        </w:rPr>
        <w:t xml:space="preserve">особа </w:t>
      </w:r>
      <w:r w:rsidR="00B04259">
        <w:rPr>
          <w:rFonts w:ascii="Times New Roman" w:eastAsia="Times New Roman" w:hAnsi="Times New Roman" w:cs="Times New Roman"/>
          <w:sz w:val="28"/>
          <w:szCs w:val="28"/>
        </w:rPr>
        <w:t>у рейтингу кандидатів у</w:t>
      </w:r>
      <w:r w:rsidRPr="00D5321C">
        <w:rPr>
          <w:rFonts w:ascii="Times New Roman" w:eastAsia="Times New Roman" w:hAnsi="Times New Roman" w:cs="Times New Roman"/>
          <w:sz w:val="28"/>
          <w:szCs w:val="28"/>
        </w:rPr>
        <w:t xml:space="preserve"> межах відповідної номінації.</w:t>
      </w:r>
    </w:p>
    <w:p w14:paraId="2167B37A" w14:textId="2E16AE72" w:rsidR="002043AB" w:rsidRPr="006E2893" w:rsidRDefault="00C3385A" w:rsidP="004E780F">
      <w:pPr>
        <w:shd w:val="clear" w:color="auto" w:fill="FFFFFF"/>
        <w:spacing w:after="120" w:line="240" w:lineRule="auto"/>
        <w:ind w:firstLine="567"/>
        <w:jc w:val="center"/>
        <w:rPr>
          <w:rFonts w:ascii="Times New Roman" w:eastAsia="Times New Roman" w:hAnsi="Times New Roman" w:cs="Times New Roman"/>
          <w:sz w:val="24"/>
          <w:szCs w:val="24"/>
        </w:rPr>
      </w:pPr>
      <w:r w:rsidRPr="00D5321C">
        <w:rPr>
          <w:rFonts w:ascii="Times New Roman" w:eastAsia="Times New Roman" w:hAnsi="Times New Roman" w:cs="Times New Roman"/>
          <w:sz w:val="28"/>
          <w:szCs w:val="28"/>
        </w:rPr>
        <w:t>__________________</w:t>
      </w:r>
    </w:p>
    <w:sectPr w:rsidR="002043AB" w:rsidRPr="006E2893" w:rsidSect="00B32E5E">
      <w:headerReference w:type="default" r:id="rId10"/>
      <w:pgSz w:w="11906" w:h="16838"/>
      <w:pgMar w:top="1134" w:right="567"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1710" w14:textId="77777777" w:rsidR="001B54D4" w:rsidRDefault="001B54D4" w:rsidP="008A65C6">
      <w:pPr>
        <w:spacing w:after="0" w:line="240" w:lineRule="auto"/>
      </w:pPr>
      <w:r>
        <w:separator/>
      </w:r>
    </w:p>
  </w:endnote>
  <w:endnote w:type="continuationSeparator" w:id="0">
    <w:p w14:paraId="03C54381" w14:textId="77777777" w:rsidR="001B54D4" w:rsidRDefault="001B54D4" w:rsidP="008A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9C8C" w14:textId="77777777" w:rsidR="001B54D4" w:rsidRDefault="001B54D4" w:rsidP="008A65C6">
      <w:pPr>
        <w:spacing w:after="0" w:line="240" w:lineRule="auto"/>
      </w:pPr>
      <w:r>
        <w:separator/>
      </w:r>
    </w:p>
  </w:footnote>
  <w:footnote w:type="continuationSeparator" w:id="0">
    <w:p w14:paraId="12D1F923" w14:textId="77777777" w:rsidR="001B54D4" w:rsidRDefault="001B54D4" w:rsidP="008A6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376994"/>
      <w:docPartObj>
        <w:docPartGallery w:val="Page Numbers (Top of Page)"/>
        <w:docPartUnique/>
      </w:docPartObj>
    </w:sdtPr>
    <w:sdtEndPr/>
    <w:sdtContent>
      <w:p w14:paraId="45B7C518" w14:textId="5083ED77" w:rsidR="00B32E5E" w:rsidRDefault="00B32E5E">
        <w:pPr>
          <w:pStyle w:val="af"/>
          <w:jc w:val="center"/>
        </w:pPr>
        <w:r>
          <w:fldChar w:fldCharType="begin"/>
        </w:r>
        <w:r>
          <w:instrText>PAGE   \* MERGEFORMAT</w:instrText>
        </w:r>
        <w:r>
          <w:fldChar w:fldCharType="separate"/>
        </w:r>
        <w:r>
          <w:rPr>
            <w:lang w:val="ru-RU"/>
          </w:rPr>
          <w:t>2</w:t>
        </w:r>
        <w:r>
          <w:fldChar w:fldCharType="end"/>
        </w:r>
      </w:p>
    </w:sdtContent>
  </w:sdt>
  <w:p w14:paraId="4FBDB76C" w14:textId="77777777" w:rsidR="00B32E5E" w:rsidRDefault="00B32E5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41C"/>
    <w:multiLevelType w:val="hybridMultilevel"/>
    <w:tmpl w:val="478660F8"/>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97D33A2"/>
    <w:multiLevelType w:val="hybridMultilevel"/>
    <w:tmpl w:val="1A3E07A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BFC4B67"/>
    <w:multiLevelType w:val="multilevel"/>
    <w:tmpl w:val="01DE2244"/>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74B109B1"/>
    <w:multiLevelType w:val="multilevel"/>
    <w:tmpl w:val="F4167C82"/>
    <w:lvl w:ilvl="0">
      <w:start w:val="5"/>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7D144789"/>
    <w:multiLevelType w:val="hybridMultilevel"/>
    <w:tmpl w:val="435A53AC"/>
    <w:lvl w:ilvl="0" w:tplc="AE8829B4">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27073044">
    <w:abstractNumId w:val="2"/>
  </w:num>
  <w:num w:numId="2" w16cid:durableId="1815642074">
    <w:abstractNumId w:val="3"/>
  </w:num>
  <w:num w:numId="3" w16cid:durableId="708264511">
    <w:abstractNumId w:val="0"/>
  </w:num>
  <w:num w:numId="4" w16cid:durableId="1721828528">
    <w:abstractNumId w:val="4"/>
  </w:num>
  <w:num w:numId="5" w16cid:durableId="89592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F7C"/>
    <w:rsid w:val="0000328D"/>
    <w:rsid w:val="00004CD7"/>
    <w:rsid w:val="00012057"/>
    <w:rsid w:val="0001254F"/>
    <w:rsid w:val="0001325A"/>
    <w:rsid w:val="00031017"/>
    <w:rsid w:val="000318F2"/>
    <w:rsid w:val="00031D34"/>
    <w:rsid w:val="000439D4"/>
    <w:rsid w:val="00054BB1"/>
    <w:rsid w:val="000579DC"/>
    <w:rsid w:val="00061C24"/>
    <w:rsid w:val="000645C6"/>
    <w:rsid w:val="000872E8"/>
    <w:rsid w:val="00092B6F"/>
    <w:rsid w:val="00094AE6"/>
    <w:rsid w:val="000A2A41"/>
    <w:rsid w:val="000A3075"/>
    <w:rsid w:val="000A5952"/>
    <w:rsid w:val="000B3102"/>
    <w:rsid w:val="000B5A5F"/>
    <w:rsid w:val="000C282E"/>
    <w:rsid w:val="000C455A"/>
    <w:rsid w:val="000C49A8"/>
    <w:rsid w:val="000D38C9"/>
    <w:rsid w:val="00112776"/>
    <w:rsid w:val="00115DA7"/>
    <w:rsid w:val="001355F6"/>
    <w:rsid w:val="00136D3B"/>
    <w:rsid w:val="001408F8"/>
    <w:rsid w:val="00141872"/>
    <w:rsid w:val="00154099"/>
    <w:rsid w:val="001562B8"/>
    <w:rsid w:val="00166C72"/>
    <w:rsid w:val="001711EE"/>
    <w:rsid w:val="001716B3"/>
    <w:rsid w:val="0018424A"/>
    <w:rsid w:val="00190BF1"/>
    <w:rsid w:val="001977AA"/>
    <w:rsid w:val="001A0DBA"/>
    <w:rsid w:val="001B2948"/>
    <w:rsid w:val="001B2FDD"/>
    <w:rsid w:val="001B54D4"/>
    <w:rsid w:val="001C10D3"/>
    <w:rsid w:val="001C3419"/>
    <w:rsid w:val="001D6333"/>
    <w:rsid w:val="001E0E4E"/>
    <w:rsid w:val="001E39A8"/>
    <w:rsid w:val="001F2F54"/>
    <w:rsid w:val="00203052"/>
    <w:rsid w:val="002043AB"/>
    <w:rsid w:val="002102C1"/>
    <w:rsid w:val="00217EBC"/>
    <w:rsid w:val="00225E2C"/>
    <w:rsid w:val="00236C41"/>
    <w:rsid w:val="002459FB"/>
    <w:rsid w:val="0025223E"/>
    <w:rsid w:val="00262515"/>
    <w:rsid w:val="002676F9"/>
    <w:rsid w:val="00273C98"/>
    <w:rsid w:val="002762BA"/>
    <w:rsid w:val="002913EA"/>
    <w:rsid w:val="00293ACF"/>
    <w:rsid w:val="00293FB7"/>
    <w:rsid w:val="002A6AB0"/>
    <w:rsid w:val="002B29DC"/>
    <w:rsid w:val="002B2B11"/>
    <w:rsid w:val="002D12E9"/>
    <w:rsid w:val="002D19B0"/>
    <w:rsid w:val="002D1B3F"/>
    <w:rsid w:val="002D273C"/>
    <w:rsid w:val="002D5924"/>
    <w:rsid w:val="002E3F47"/>
    <w:rsid w:val="002F02CB"/>
    <w:rsid w:val="002F5A87"/>
    <w:rsid w:val="00301AB2"/>
    <w:rsid w:val="003035FB"/>
    <w:rsid w:val="00303B03"/>
    <w:rsid w:val="00341357"/>
    <w:rsid w:val="00342F7C"/>
    <w:rsid w:val="00350B61"/>
    <w:rsid w:val="0036100B"/>
    <w:rsid w:val="0037117F"/>
    <w:rsid w:val="00376F3F"/>
    <w:rsid w:val="003A4598"/>
    <w:rsid w:val="003A73EA"/>
    <w:rsid w:val="003B0F8E"/>
    <w:rsid w:val="003C3014"/>
    <w:rsid w:val="003C406C"/>
    <w:rsid w:val="003E3B33"/>
    <w:rsid w:val="003E6B36"/>
    <w:rsid w:val="003F64B0"/>
    <w:rsid w:val="0040282D"/>
    <w:rsid w:val="00413C5E"/>
    <w:rsid w:val="00415BC2"/>
    <w:rsid w:val="00417702"/>
    <w:rsid w:val="0042396A"/>
    <w:rsid w:val="004337D8"/>
    <w:rsid w:val="00441775"/>
    <w:rsid w:val="004447E1"/>
    <w:rsid w:val="0044759E"/>
    <w:rsid w:val="004477C1"/>
    <w:rsid w:val="0045069F"/>
    <w:rsid w:val="004521E0"/>
    <w:rsid w:val="00452502"/>
    <w:rsid w:val="004533E2"/>
    <w:rsid w:val="00465837"/>
    <w:rsid w:val="00466130"/>
    <w:rsid w:val="00483989"/>
    <w:rsid w:val="004859E3"/>
    <w:rsid w:val="004A104E"/>
    <w:rsid w:val="004B07CC"/>
    <w:rsid w:val="004C090F"/>
    <w:rsid w:val="004C455F"/>
    <w:rsid w:val="004C7787"/>
    <w:rsid w:val="004E5BD8"/>
    <w:rsid w:val="004E780F"/>
    <w:rsid w:val="004F0781"/>
    <w:rsid w:val="004F4334"/>
    <w:rsid w:val="00501BB6"/>
    <w:rsid w:val="0050278C"/>
    <w:rsid w:val="00517D68"/>
    <w:rsid w:val="0053179F"/>
    <w:rsid w:val="00532823"/>
    <w:rsid w:val="00535745"/>
    <w:rsid w:val="00540624"/>
    <w:rsid w:val="0054398F"/>
    <w:rsid w:val="005546F9"/>
    <w:rsid w:val="00556AD7"/>
    <w:rsid w:val="00567A4C"/>
    <w:rsid w:val="005734F9"/>
    <w:rsid w:val="00583B4F"/>
    <w:rsid w:val="005856DC"/>
    <w:rsid w:val="00590315"/>
    <w:rsid w:val="00597F63"/>
    <w:rsid w:val="005A0663"/>
    <w:rsid w:val="005A4409"/>
    <w:rsid w:val="005A5A58"/>
    <w:rsid w:val="005B08A8"/>
    <w:rsid w:val="005C2B07"/>
    <w:rsid w:val="005E6D13"/>
    <w:rsid w:val="005F08B5"/>
    <w:rsid w:val="005F69CE"/>
    <w:rsid w:val="005F7966"/>
    <w:rsid w:val="00613141"/>
    <w:rsid w:val="00614D9F"/>
    <w:rsid w:val="00616B71"/>
    <w:rsid w:val="006254A0"/>
    <w:rsid w:val="00630F51"/>
    <w:rsid w:val="0064626F"/>
    <w:rsid w:val="00665984"/>
    <w:rsid w:val="006675D4"/>
    <w:rsid w:val="006724D5"/>
    <w:rsid w:val="00677DF3"/>
    <w:rsid w:val="00682042"/>
    <w:rsid w:val="006908E0"/>
    <w:rsid w:val="00693035"/>
    <w:rsid w:val="006A148B"/>
    <w:rsid w:val="006A64CD"/>
    <w:rsid w:val="006C209B"/>
    <w:rsid w:val="006C7973"/>
    <w:rsid w:val="006C7B41"/>
    <w:rsid w:val="006C7C9A"/>
    <w:rsid w:val="006D0824"/>
    <w:rsid w:val="006D6E00"/>
    <w:rsid w:val="006E2893"/>
    <w:rsid w:val="006E296E"/>
    <w:rsid w:val="006F0333"/>
    <w:rsid w:val="006F2B20"/>
    <w:rsid w:val="006F4503"/>
    <w:rsid w:val="0070407C"/>
    <w:rsid w:val="0070555A"/>
    <w:rsid w:val="00716A45"/>
    <w:rsid w:val="007210BD"/>
    <w:rsid w:val="00742A5A"/>
    <w:rsid w:val="00746BF4"/>
    <w:rsid w:val="00750155"/>
    <w:rsid w:val="007616B3"/>
    <w:rsid w:val="007632EE"/>
    <w:rsid w:val="00764C7F"/>
    <w:rsid w:val="00773C49"/>
    <w:rsid w:val="00773FF9"/>
    <w:rsid w:val="0079355E"/>
    <w:rsid w:val="00795448"/>
    <w:rsid w:val="007A6B8E"/>
    <w:rsid w:val="007B12C3"/>
    <w:rsid w:val="007B341F"/>
    <w:rsid w:val="007C2890"/>
    <w:rsid w:val="007D3D8D"/>
    <w:rsid w:val="007E14A0"/>
    <w:rsid w:val="007E1C94"/>
    <w:rsid w:val="007E7A73"/>
    <w:rsid w:val="00804077"/>
    <w:rsid w:val="00811078"/>
    <w:rsid w:val="008174CC"/>
    <w:rsid w:val="0082192E"/>
    <w:rsid w:val="008253FE"/>
    <w:rsid w:val="00826D93"/>
    <w:rsid w:val="00834BB3"/>
    <w:rsid w:val="00855E8E"/>
    <w:rsid w:val="00860EF5"/>
    <w:rsid w:val="00873540"/>
    <w:rsid w:val="00877E6D"/>
    <w:rsid w:val="0088098E"/>
    <w:rsid w:val="00886B87"/>
    <w:rsid w:val="0089327D"/>
    <w:rsid w:val="008950C2"/>
    <w:rsid w:val="008A65C6"/>
    <w:rsid w:val="008A739C"/>
    <w:rsid w:val="008A7432"/>
    <w:rsid w:val="008B3584"/>
    <w:rsid w:val="008B6FBC"/>
    <w:rsid w:val="008B7F54"/>
    <w:rsid w:val="008C171E"/>
    <w:rsid w:val="008D147F"/>
    <w:rsid w:val="008D3BE5"/>
    <w:rsid w:val="008D7BE5"/>
    <w:rsid w:val="008E793E"/>
    <w:rsid w:val="008F0548"/>
    <w:rsid w:val="008F4EAE"/>
    <w:rsid w:val="00903BDA"/>
    <w:rsid w:val="00906B6C"/>
    <w:rsid w:val="0091362E"/>
    <w:rsid w:val="00915BE3"/>
    <w:rsid w:val="00920B83"/>
    <w:rsid w:val="00922948"/>
    <w:rsid w:val="00934B95"/>
    <w:rsid w:val="00942760"/>
    <w:rsid w:val="00946571"/>
    <w:rsid w:val="00950DC5"/>
    <w:rsid w:val="00955FC7"/>
    <w:rsid w:val="00970791"/>
    <w:rsid w:val="00970823"/>
    <w:rsid w:val="00975A37"/>
    <w:rsid w:val="00980973"/>
    <w:rsid w:val="009B60E2"/>
    <w:rsid w:val="009B743D"/>
    <w:rsid w:val="009C0923"/>
    <w:rsid w:val="009C20C1"/>
    <w:rsid w:val="009D78DF"/>
    <w:rsid w:val="00A00817"/>
    <w:rsid w:val="00A10A11"/>
    <w:rsid w:val="00A30378"/>
    <w:rsid w:val="00A33429"/>
    <w:rsid w:val="00A3588C"/>
    <w:rsid w:val="00A507BC"/>
    <w:rsid w:val="00A63E2F"/>
    <w:rsid w:val="00A933C1"/>
    <w:rsid w:val="00AA0A02"/>
    <w:rsid w:val="00AA0DA1"/>
    <w:rsid w:val="00AB59C0"/>
    <w:rsid w:val="00AC2500"/>
    <w:rsid w:val="00AC3AE1"/>
    <w:rsid w:val="00AD1C23"/>
    <w:rsid w:val="00AD21D2"/>
    <w:rsid w:val="00AD24D7"/>
    <w:rsid w:val="00AE16DD"/>
    <w:rsid w:val="00AF4C51"/>
    <w:rsid w:val="00AF7081"/>
    <w:rsid w:val="00B00C6B"/>
    <w:rsid w:val="00B04259"/>
    <w:rsid w:val="00B075C9"/>
    <w:rsid w:val="00B07E61"/>
    <w:rsid w:val="00B113B6"/>
    <w:rsid w:val="00B122F2"/>
    <w:rsid w:val="00B165CF"/>
    <w:rsid w:val="00B32E5E"/>
    <w:rsid w:val="00B3758C"/>
    <w:rsid w:val="00B45053"/>
    <w:rsid w:val="00B47D26"/>
    <w:rsid w:val="00B5192A"/>
    <w:rsid w:val="00B53AFD"/>
    <w:rsid w:val="00B6330F"/>
    <w:rsid w:val="00B65408"/>
    <w:rsid w:val="00B65F7D"/>
    <w:rsid w:val="00B700C8"/>
    <w:rsid w:val="00B70615"/>
    <w:rsid w:val="00B72474"/>
    <w:rsid w:val="00B76BA0"/>
    <w:rsid w:val="00B92486"/>
    <w:rsid w:val="00B945EC"/>
    <w:rsid w:val="00B94DA6"/>
    <w:rsid w:val="00BA0D1B"/>
    <w:rsid w:val="00BA5592"/>
    <w:rsid w:val="00BA5897"/>
    <w:rsid w:val="00BA6357"/>
    <w:rsid w:val="00BB5E70"/>
    <w:rsid w:val="00BB6BBD"/>
    <w:rsid w:val="00BC3B16"/>
    <w:rsid w:val="00BC551F"/>
    <w:rsid w:val="00BD58B5"/>
    <w:rsid w:val="00BD698B"/>
    <w:rsid w:val="00BE5C0C"/>
    <w:rsid w:val="00BF4FC2"/>
    <w:rsid w:val="00C01B2F"/>
    <w:rsid w:val="00C048E8"/>
    <w:rsid w:val="00C1085B"/>
    <w:rsid w:val="00C149ED"/>
    <w:rsid w:val="00C22A26"/>
    <w:rsid w:val="00C23AFF"/>
    <w:rsid w:val="00C30191"/>
    <w:rsid w:val="00C3385A"/>
    <w:rsid w:val="00C352E1"/>
    <w:rsid w:val="00C5065A"/>
    <w:rsid w:val="00C559BC"/>
    <w:rsid w:val="00C61CE3"/>
    <w:rsid w:val="00C63ACF"/>
    <w:rsid w:val="00C652FA"/>
    <w:rsid w:val="00C71366"/>
    <w:rsid w:val="00C82A1E"/>
    <w:rsid w:val="00C8567D"/>
    <w:rsid w:val="00CA29AB"/>
    <w:rsid w:val="00CA5DB5"/>
    <w:rsid w:val="00CB0FD0"/>
    <w:rsid w:val="00CC739B"/>
    <w:rsid w:val="00CD157A"/>
    <w:rsid w:val="00CD356C"/>
    <w:rsid w:val="00CE443D"/>
    <w:rsid w:val="00CE769F"/>
    <w:rsid w:val="00CF4F23"/>
    <w:rsid w:val="00D00415"/>
    <w:rsid w:val="00D06BCE"/>
    <w:rsid w:val="00D105CB"/>
    <w:rsid w:val="00D27A03"/>
    <w:rsid w:val="00D32FE9"/>
    <w:rsid w:val="00D36E91"/>
    <w:rsid w:val="00D447AF"/>
    <w:rsid w:val="00D50A50"/>
    <w:rsid w:val="00D5321C"/>
    <w:rsid w:val="00D55FDC"/>
    <w:rsid w:val="00D62AD1"/>
    <w:rsid w:val="00D63202"/>
    <w:rsid w:val="00D637AA"/>
    <w:rsid w:val="00D65BAC"/>
    <w:rsid w:val="00D715FA"/>
    <w:rsid w:val="00D77977"/>
    <w:rsid w:val="00D82754"/>
    <w:rsid w:val="00D97068"/>
    <w:rsid w:val="00DB6594"/>
    <w:rsid w:val="00DC68DA"/>
    <w:rsid w:val="00DE79D5"/>
    <w:rsid w:val="00DF0609"/>
    <w:rsid w:val="00DF6E6C"/>
    <w:rsid w:val="00E228D3"/>
    <w:rsid w:val="00E32D4B"/>
    <w:rsid w:val="00E34BF1"/>
    <w:rsid w:val="00E34DFC"/>
    <w:rsid w:val="00E3746D"/>
    <w:rsid w:val="00E40C99"/>
    <w:rsid w:val="00E41084"/>
    <w:rsid w:val="00E57790"/>
    <w:rsid w:val="00E903C2"/>
    <w:rsid w:val="00E95EF8"/>
    <w:rsid w:val="00EA5CBC"/>
    <w:rsid w:val="00EB4100"/>
    <w:rsid w:val="00EC6942"/>
    <w:rsid w:val="00ED2A70"/>
    <w:rsid w:val="00ED36CB"/>
    <w:rsid w:val="00EE36C4"/>
    <w:rsid w:val="00EE6484"/>
    <w:rsid w:val="00EE6F05"/>
    <w:rsid w:val="00EF1D4B"/>
    <w:rsid w:val="00F031AB"/>
    <w:rsid w:val="00F23BFB"/>
    <w:rsid w:val="00F25541"/>
    <w:rsid w:val="00F2622C"/>
    <w:rsid w:val="00F33A56"/>
    <w:rsid w:val="00F436A4"/>
    <w:rsid w:val="00F65CEC"/>
    <w:rsid w:val="00F7213B"/>
    <w:rsid w:val="00F732AA"/>
    <w:rsid w:val="00F839E8"/>
    <w:rsid w:val="00F84F71"/>
    <w:rsid w:val="00FA180B"/>
    <w:rsid w:val="00FA389A"/>
    <w:rsid w:val="00FB3FFC"/>
    <w:rsid w:val="00FB66EF"/>
    <w:rsid w:val="00FD4C8E"/>
    <w:rsid w:val="00FD64D7"/>
    <w:rsid w:val="00FE17B6"/>
    <w:rsid w:val="00FE271D"/>
    <w:rsid w:val="00FE3F0F"/>
    <w:rsid w:val="00FF10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D7EA"/>
  <w15:docId w15:val="{9206519F-5FDD-4FFC-AE58-1081AE85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rsid w:val="006456E4"/>
    <w:rPr>
      <w:sz w:val="16"/>
      <w:szCs w:val="16"/>
    </w:rPr>
  </w:style>
  <w:style w:type="paragraph" w:styleId="a5">
    <w:name w:val="annotation text"/>
    <w:basedOn w:val="a"/>
    <w:link w:val="a6"/>
    <w:uiPriority w:val="99"/>
    <w:semiHidden/>
    <w:unhideWhenUsed/>
    <w:rsid w:val="006456E4"/>
    <w:pPr>
      <w:spacing w:line="240" w:lineRule="auto"/>
    </w:pPr>
    <w:rPr>
      <w:sz w:val="20"/>
      <w:szCs w:val="20"/>
    </w:rPr>
  </w:style>
  <w:style w:type="character" w:customStyle="1" w:styleId="a6">
    <w:name w:val="Текст примечания Знак"/>
    <w:basedOn w:val="a0"/>
    <w:link w:val="a5"/>
    <w:uiPriority w:val="99"/>
    <w:semiHidden/>
    <w:rsid w:val="006456E4"/>
    <w:rPr>
      <w:sz w:val="20"/>
      <w:szCs w:val="20"/>
    </w:rPr>
  </w:style>
  <w:style w:type="paragraph" w:styleId="a7">
    <w:name w:val="annotation subject"/>
    <w:basedOn w:val="a5"/>
    <w:next w:val="a5"/>
    <w:link w:val="a8"/>
    <w:uiPriority w:val="99"/>
    <w:semiHidden/>
    <w:unhideWhenUsed/>
    <w:rsid w:val="006456E4"/>
    <w:rPr>
      <w:b/>
      <w:bCs/>
    </w:rPr>
  </w:style>
  <w:style w:type="character" w:customStyle="1" w:styleId="a8">
    <w:name w:val="Тема примечания Знак"/>
    <w:basedOn w:val="a6"/>
    <w:link w:val="a7"/>
    <w:uiPriority w:val="99"/>
    <w:semiHidden/>
    <w:rsid w:val="006456E4"/>
    <w:rPr>
      <w:b/>
      <w:bCs/>
      <w:sz w:val="20"/>
      <w:szCs w:val="20"/>
    </w:rPr>
  </w:style>
  <w:style w:type="paragraph" w:styleId="a9">
    <w:name w:val="Balloon Text"/>
    <w:basedOn w:val="a"/>
    <w:link w:val="aa"/>
    <w:uiPriority w:val="99"/>
    <w:semiHidden/>
    <w:unhideWhenUsed/>
    <w:rsid w:val="006456E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456E4"/>
    <w:rPr>
      <w:rFonts w:ascii="Segoe UI" w:hAnsi="Segoe UI" w:cs="Segoe UI"/>
      <w:sz w:val="18"/>
      <w:szCs w:val="18"/>
    </w:rPr>
  </w:style>
  <w:style w:type="character" w:styleId="ab">
    <w:name w:val="Hyperlink"/>
    <w:basedOn w:val="a0"/>
    <w:uiPriority w:val="99"/>
    <w:unhideWhenUsed/>
    <w:rsid w:val="00BF3BDF"/>
    <w:rPr>
      <w:color w:val="0563C1" w:themeColor="hyperlink"/>
      <w:u w:val="single"/>
    </w:rPr>
  </w:style>
  <w:style w:type="character" w:customStyle="1" w:styleId="10">
    <w:name w:val="Незакрита згадка1"/>
    <w:basedOn w:val="a0"/>
    <w:uiPriority w:val="99"/>
    <w:semiHidden/>
    <w:unhideWhenUsed/>
    <w:rsid w:val="00BF3BDF"/>
    <w:rPr>
      <w:color w:val="605E5C"/>
      <w:shd w:val="clear" w:color="auto" w:fill="E1DFDD"/>
    </w:rPr>
  </w:style>
  <w:style w:type="character" w:styleId="ac">
    <w:name w:val="FollowedHyperlink"/>
    <w:basedOn w:val="a0"/>
    <w:uiPriority w:val="99"/>
    <w:semiHidden/>
    <w:unhideWhenUsed/>
    <w:rsid w:val="00FF1667"/>
    <w:rPr>
      <w:color w:val="954F72" w:themeColor="followedHyperlink"/>
      <w:u w:val="single"/>
    </w:rPr>
  </w:style>
  <w:style w:type="paragraph" w:styleId="ad">
    <w:name w:val="List Paragraph"/>
    <w:basedOn w:val="a"/>
    <w:uiPriority w:val="34"/>
    <w:qFormat/>
    <w:rsid w:val="00954293"/>
    <w:pPr>
      <w:ind w:left="720"/>
      <w:contextualSpacing/>
    </w:p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
    <w:name w:val="header"/>
    <w:basedOn w:val="a"/>
    <w:link w:val="af0"/>
    <w:uiPriority w:val="99"/>
    <w:unhideWhenUsed/>
    <w:rsid w:val="008A65C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A65C6"/>
  </w:style>
  <w:style w:type="paragraph" w:styleId="af1">
    <w:name w:val="footer"/>
    <w:basedOn w:val="a"/>
    <w:link w:val="af2"/>
    <w:uiPriority w:val="99"/>
    <w:unhideWhenUsed/>
    <w:rsid w:val="008A65C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A65C6"/>
  </w:style>
  <w:style w:type="paragraph" w:styleId="af3">
    <w:name w:val="Revision"/>
    <w:hidden/>
    <w:uiPriority w:val="99"/>
    <w:semiHidden/>
    <w:rsid w:val="004C090F"/>
    <w:pPr>
      <w:spacing w:after="0" w:line="240" w:lineRule="auto"/>
    </w:pPr>
  </w:style>
  <w:style w:type="paragraph" w:styleId="af4">
    <w:name w:val="Normal (Web)"/>
    <w:basedOn w:val="a"/>
    <w:uiPriority w:val="99"/>
    <w:semiHidden/>
    <w:unhideWhenUsed/>
    <w:rsid w:val="00AC3A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17008">
      <w:bodyDiv w:val="1"/>
      <w:marLeft w:val="0"/>
      <w:marRight w:val="0"/>
      <w:marTop w:val="0"/>
      <w:marBottom w:val="0"/>
      <w:divBdr>
        <w:top w:val="none" w:sz="0" w:space="0" w:color="auto"/>
        <w:left w:val="none" w:sz="0" w:space="0" w:color="auto"/>
        <w:bottom w:val="none" w:sz="0" w:space="0" w:color="auto"/>
        <w:right w:val="none" w:sz="0" w:space="0" w:color="auto"/>
      </w:divBdr>
      <w:divsChild>
        <w:div w:id="639727894">
          <w:marLeft w:val="0"/>
          <w:marRight w:val="0"/>
          <w:marTop w:val="0"/>
          <w:marBottom w:val="0"/>
          <w:divBdr>
            <w:top w:val="none" w:sz="0" w:space="0" w:color="auto"/>
            <w:left w:val="none" w:sz="0" w:space="0" w:color="auto"/>
            <w:bottom w:val="none" w:sz="0" w:space="0" w:color="auto"/>
            <w:right w:val="none" w:sz="0" w:space="0" w:color="auto"/>
          </w:divBdr>
        </w:div>
        <w:div w:id="1711413655">
          <w:marLeft w:val="0"/>
          <w:marRight w:val="0"/>
          <w:marTop w:val="0"/>
          <w:marBottom w:val="0"/>
          <w:divBdr>
            <w:top w:val="none" w:sz="0" w:space="0" w:color="auto"/>
            <w:left w:val="none" w:sz="0" w:space="0" w:color="auto"/>
            <w:bottom w:val="none" w:sz="0" w:space="0" w:color="auto"/>
            <w:right w:val="none" w:sz="0" w:space="0" w:color="auto"/>
          </w:divBdr>
        </w:div>
        <w:div w:id="866911596">
          <w:marLeft w:val="0"/>
          <w:marRight w:val="0"/>
          <w:marTop w:val="0"/>
          <w:marBottom w:val="0"/>
          <w:divBdr>
            <w:top w:val="none" w:sz="0" w:space="0" w:color="auto"/>
            <w:left w:val="none" w:sz="0" w:space="0" w:color="auto"/>
            <w:bottom w:val="none" w:sz="0" w:space="0" w:color="auto"/>
            <w:right w:val="none" w:sz="0" w:space="0" w:color="auto"/>
          </w:divBdr>
        </w:div>
        <w:div w:id="481696049">
          <w:marLeft w:val="0"/>
          <w:marRight w:val="0"/>
          <w:marTop w:val="0"/>
          <w:marBottom w:val="0"/>
          <w:divBdr>
            <w:top w:val="none" w:sz="0" w:space="0" w:color="auto"/>
            <w:left w:val="none" w:sz="0" w:space="0" w:color="auto"/>
            <w:bottom w:val="none" w:sz="0" w:space="0" w:color="auto"/>
            <w:right w:val="none" w:sz="0" w:space="0" w:color="auto"/>
          </w:divBdr>
        </w:div>
        <w:div w:id="1769889735">
          <w:marLeft w:val="0"/>
          <w:marRight w:val="0"/>
          <w:marTop w:val="0"/>
          <w:marBottom w:val="0"/>
          <w:divBdr>
            <w:top w:val="none" w:sz="0" w:space="0" w:color="auto"/>
            <w:left w:val="none" w:sz="0" w:space="0" w:color="auto"/>
            <w:bottom w:val="none" w:sz="0" w:space="0" w:color="auto"/>
            <w:right w:val="none" w:sz="0" w:space="0" w:color="auto"/>
          </w:divBdr>
        </w:div>
        <w:div w:id="1972394563">
          <w:marLeft w:val="0"/>
          <w:marRight w:val="0"/>
          <w:marTop w:val="0"/>
          <w:marBottom w:val="0"/>
          <w:divBdr>
            <w:top w:val="none" w:sz="0" w:space="0" w:color="auto"/>
            <w:left w:val="none" w:sz="0" w:space="0" w:color="auto"/>
            <w:bottom w:val="none" w:sz="0" w:space="0" w:color="auto"/>
            <w:right w:val="none" w:sz="0" w:space="0" w:color="auto"/>
          </w:divBdr>
        </w:div>
        <w:div w:id="1738361535">
          <w:marLeft w:val="0"/>
          <w:marRight w:val="0"/>
          <w:marTop w:val="0"/>
          <w:marBottom w:val="0"/>
          <w:divBdr>
            <w:top w:val="none" w:sz="0" w:space="0" w:color="auto"/>
            <w:left w:val="none" w:sz="0" w:space="0" w:color="auto"/>
            <w:bottom w:val="none" w:sz="0" w:space="0" w:color="auto"/>
            <w:right w:val="none" w:sz="0" w:space="0" w:color="auto"/>
          </w:divBdr>
        </w:div>
        <w:div w:id="496501319">
          <w:marLeft w:val="0"/>
          <w:marRight w:val="0"/>
          <w:marTop w:val="0"/>
          <w:marBottom w:val="0"/>
          <w:divBdr>
            <w:top w:val="none" w:sz="0" w:space="0" w:color="auto"/>
            <w:left w:val="none" w:sz="0" w:space="0" w:color="auto"/>
            <w:bottom w:val="none" w:sz="0" w:space="0" w:color="auto"/>
            <w:right w:val="none" w:sz="0" w:space="0" w:color="auto"/>
          </w:divBdr>
        </w:div>
        <w:div w:id="1823428807">
          <w:marLeft w:val="0"/>
          <w:marRight w:val="0"/>
          <w:marTop w:val="0"/>
          <w:marBottom w:val="0"/>
          <w:divBdr>
            <w:top w:val="none" w:sz="0" w:space="0" w:color="auto"/>
            <w:left w:val="none" w:sz="0" w:space="0" w:color="auto"/>
            <w:bottom w:val="none" w:sz="0" w:space="0" w:color="auto"/>
            <w:right w:val="none" w:sz="0" w:space="0" w:color="auto"/>
          </w:divBdr>
        </w:div>
        <w:div w:id="277219117">
          <w:marLeft w:val="0"/>
          <w:marRight w:val="0"/>
          <w:marTop w:val="0"/>
          <w:marBottom w:val="0"/>
          <w:divBdr>
            <w:top w:val="none" w:sz="0" w:space="0" w:color="auto"/>
            <w:left w:val="none" w:sz="0" w:space="0" w:color="auto"/>
            <w:bottom w:val="none" w:sz="0" w:space="0" w:color="auto"/>
            <w:right w:val="none" w:sz="0" w:space="0" w:color="auto"/>
          </w:divBdr>
        </w:div>
        <w:div w:id="1453283178">
          <w:marLeft w:val="0"/>
          <w:marRight w:val="0"/>
          <w:marTop w:val="0"/>
          <w:marBottom w:val="0"/>
          <w:divBdr>
            <w:top w:val="none" w:sz="0" w:space="0" w:color="auto"/>
            <w:left w:val="none" w:sz="0" w:space="0" w:color="auto"/>
            <w:bottom w:val="none" w:sz="0" w:space="0" w:color="auto"/>
            <w:right w:val="none" w:sz="0" w:space="0" w:color="auto"/>
          </w:divBdr>
        </w:div>
        <w:div w:id="432432317">
          <w:marLeft w:val="0"/>
          <w:marRight w:val="0"/>
          <w:marTop w:val="0"/>
          <w:marBottom w:val="0"/>
          <w:divBdr>
            <w:top w:val="none" w:sz="0" w:space="0" w:color="auto"/>
            <w:left w:val="none" w:sz="0" w:space="0" w:color="auto"/>
            <w:bottom w:val="none" w:sz="0" w:space="0" w:color="auto"/>
            <w:right w:val="none" w:sz="0" w:space="0" w:color="auto"/>
          </w:divBdr>
        </w:div>
        <w:div w:id="1060133981">
          <w:marLeft w:val="0"/>
          <w:marRight w:val="0"/>
          <w:marTop w:val="0"/>
          <w:marBottom w:val="0"/>
          <w:divBdr>
            <w:top w:val="none" w:sz="0" w:space="0" w:color="auto"/>
            <w:left w:val="none" w:sz="0" w:space="0" w:color="auto"/>
            <w:bottom w:val="none" w:sz="0" w:space="0" w:color="auto"/>
            <w:right w:val="none" w:sz="0" w:space="0" w:color="auto"/>
          </w:divBdr>
        </w:div>
        <w:div w:id="1888685401">
          <w:marLeft w:val="0"/>
          <w:marRight w:val="0"/>
          <w:marTop w:val="0"/>
          <w:marBottom w:val="0"/>
          <w:divBdr>
            <w:top w:val="none" w:sz="0" w:space="0" w:color="auto"/>
            <w:left w:val="none" w:sz="0" w:space="0" w:color="auto"/>
            <w:bottom w:val="none" w:sz="0" w:space="0" w:color="auto"/>
            <w:right w:val="none" w:sz="0" w:space="0" w:color="auto"/>
          </w:divBdr>
        </w:div>
        <w:div w:id="539633551">
          <w:marLeft w:val="0"/>
          <w:marRight w:val="0"/>
          <w:marTop w:val="0"/>
          <w:marBottom w:val="0"/>
          <w:divBdr>
            <w:top w:val="none" w:sz="0" w:space="0" w:color="auto"/>
            <w:left w:val="none" w:sz="0" w:space="0" w:color="auto"/>
            <w:bottom w:val="none" w:sz="0" w:space="0" w:color="auto"/>
            <w:right w:val="none" w:sz="0" w:space="0" w:color="auto"/>
          </w:divBdr>
        </w:div>
        <w:div w:id="757016501">
          <w:marLeft w:val="0"/>
          <w:marRight w:val="0"/>
          <w:marTop w:val="0"/>
          <w:marBottom w:val="0"/>
          <w:divBdr>
            <w:top w:val="none" w:sz="0" w:space="0" w:color="auto"/>
            <w:left w:val="none" w:sz="0" w:space="0" w:color="auto"/>
            <w:bottom w:val="none" w:sz="0" w:space="0" w:color="auto"/>
            <w:right w:val="none" w:sz="0" w:space="0" w:color="auto"/>
          </w:divBdr>
        </w:div>
        <w:div w:id="1510438247">
          <w:marLeft w:val="0"/>
          <w:marRight w:val="0"/>
          <w:marTop w:val="0"/>
          <w:marBottom w:val="0"/>
          <w:divBdr>
            <w:top w:val="none" w:sz="0" w:space="0" w:color="auto"/>
            <w:left w:val="none" w:sz="0" w:space="0" w:color="auto"/>
            <w:bottom w:val="none" w:sz="0" w:space="0" w:color="auto"/>
            <w:right w:val="none" w:sz="0" w:space="0" w:color="auto"/>
          </w:divBdr>
        </w:div>
        <w:div w:id="345326874">
          <w:marLeft w:val="0"/>
          <w:marRight w:val="0"/>
          <w:marTop w:val="0"/>
          <w:marBottom w:val="0"/>
          <w:divBdr>
            <w:top w:val="none" w:sz="0" w:space="0" w:color="auto"/>
            <w:left w:val="none" w:sz="0" w:space="0" w:color="auto"/>
            <w:bottom w:val="none" w:sz="0" w:space="0" w:color="auto"/>
            <w:right w:val="none" w:sz="0" w:space="0" w:color="auto"/>
          </w:divBdr>
        </w:div>
        <w:div w:id="171142664">
          <w:marLeft w:val="0"/>
          <w:marRight w:val="0"/>
          <w:marTop w:val="0"/>
          <w:marBottom w:val="0"/>
          <w:divBdr>
            <w:top w:val="none" w:sz="0" w:space="0" w:color="auto"/>
            <w:left w:val="none" w:sz="0" w:space="0" w:color="auto"/>
            <w:bottom w:val="none" w:sz="0" w:space="0" w:color="auto"/>
            <w:right w:val="none" w:sz="0" w:space="0" w:color="auto"/>
          </w:divBdr>
        </w:div>
        <w:div w:id="1195998348">
          <w:marLeft w:val="0"/>
          <w:marRight w:val="0"/>
          <w:marTop w:val="0"/>
          <w:marBottom w:val="0"/>
          <w:divBdr>
            <w:top w:val="none" w:sz="0" w:space="0" w:color="auto"/>
            <w:left w:val="none" w:sz="0" w:space="0" w:color="auto"/>
            <w:bottom w:val="none" w:sz="0" w:space="0" w:color="auto"/>
            <w:right w:val="none" w:sz="0" w:space="0" w:color="auto"/>
          </w:divBdr>
        </w:div>
        <w:div w:id="557209270">
          <w:marLeft w:val="0"/>
          <w:marRight w:val="0"/>
          <w:marTop w:val="0"/>
          <w:marBottom w:val="0"/>
          <w:divBdr>
            <w:top w:val="none" w:sz="0" w:space="0" w:color="auto"/>
            <w:left w:val="none" w:sz="0" w:space="0" w:color="auto"/>
            <w:bottom w:val="none" w:sz="0" w:space="0" w:color="auto"/>
            <w:right w:val="none" w:sz="0" w:space="0" w:color="auto"/>
          </w:divBdr>
        </w:div>
      </w:divsChild>
    </w:div>
    <w:div w:id="757337284">
      <w:bodyDiv w:val="1"/>
      <w:marLeft w:val="0"/>
      <w:marRight w:val="0"/>
      <w:marTop w:val="0"/>
      <w:marBottom w:val="0"/>
      <w:divBdr>
        <w:top w:val="none" w:sz="0" w:space="0" w:color="auto"/>
        <w:left w:val="none" w:sz="0" w:space="0" w:color="auto"/>
        <w:bottom w:val="none" w:sz="0" w:space="0" w:color="auto"/>
        <w:right w:val="none" w:sz="0" w:space="0" w:color="auto"/>
      </w:divBdr>
    </w:div>
    <w:div w:id="818574445">
      <w:bodyDiv w:val="1"/>
      <w:marLeft w:val="0"/>
      <w:marRight w:val="0"/>
      <w:marTop w:val="0"/>
      <w:marBottom w:val="0"/>
      <w:divBdr>
        <w:top w:val="none" w:sz="0" w:space="0" w:color="auto"/>
        <w:left w:val="none" w:sz="0" w:space="0" w:color="auto"/>
        <w:bottom w:val="none" w:sz="0" w:space="0" w:color="auto"/>
        <w:right w:val="none" w:sz="0" w:space="0" w:color="auto"/>
      </w:divBdr>
    </w:div>
    <w:div w:id="1230307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z095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3ssuEjakDhiG80XwEaTPQmZewkw==">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</go:docsCustomData>
</go:gDocsCustomXmlDataStorage>
</file>

<file path=customXml/itemProps1.xml><?xml version="1.0" encoding="utf-8"?>
<ds:datastoreItem xmlns:ds="http://schemas.openxmlformats.org/officeDocument/2006/customXml" ds:itemID="{D02F200A-099D-44A3-848F-68EE7CD4FCB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4960</TotalTime>
  <Pages>7</Pages>
  <Words>2258</Words>
  <Characters>12876</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Леонтій Шипілов</dc:creator>
  <cp:lastModifiedBy>Alesia Kravchenko</cp:lastModifiedBy>
  <cp:revision>94</cp:revision>
  <cp:lastPrinted>2022-02-17T14:11:00Z</cp:lastPrinted>
  <dcterms:created xsi:type="dcterms:W3CDTF">2021-12-24T09:31:00Z</dcterms:created>
  <dcterms:modified xsi:type="dcterms:W3CDTF">2022-08-27T12:50:00Z</dcterms:modified>
</cp:coreProperties>
</file>