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713A" w14:textId="54912EF6" w:rsidR="00A667E1" w:rsidRPr="00641114" w:rsidRDefault="00717729" w:rsidP="00641114">
      <w:pPr>
        <w:tabs>
          <w:tab w:val="left" w:pos="4820"/>
        </w:tabs>
        <w:jc w:val="center"/>
        <w:rPr>
          <w:b/>
          <w:bCs/>
          <w:lang w:val="uk-UA"/>
        </w:rPr>
      </w:pPr>
      <w:r w:rsidRPr="00641114">
        <w:rPr>
          <w:b/>
          <w:bCs/>
          <w:lang w:val="uk-UA"/>
        </w:rPr>
        <w:t xml:space="preserve">Сценарний план реалізації </w:t>
      </w:r>
      <w:r w:rsidR="00BF1151" w:rsidRPr="00641114">
        <w:rPr>
          <w:b/>
          <w:bCs/>
          <w:lang w:val="uk-UA"/>
        </w:rPr>
        <w:t>проекту</w:t>
      </w:r>
    </w:p>
    <w:p w14:paraId="50543CB2" w14:textId="77777777" w:rsidR="00641114" w:rsidRPr="00641114" w:rsidRDefault="00641114" w:rsidP="00641114">
      <w:pPr>
        <w:spacing w:line="276" w:lineRule="auto"/>
        <w:jc w:val="center"/>
        <w:rPr>
          <w:b/>
          <w:bCs/>
          <w:color w:val="000000"/>
        </w:rPr>
      </w:pPr>
      <w:r w:rsidRPr="00641114">
        <w:rPr>
          <w:b/>
          <w:bCs/>
          <w:color w:val="000000"/>
        </w:rPr>
        <w:t>«</w:t>
      </w:r>
      <w:proofErr w:type="spellStart"/>
      <w:r w:rsidRPr="00641114">
        <w:rPr>
          <w:b/>
          <w:bCs/>
          <w:color w:val="000000"/>
        </w:rPr>
        <w:t>Наметовий</w:t>
      </w:r>
      <w:proofErr w:type="spellEnd"/>
      <w:r w:rsidRPr="00641114">
        <w:rPr>
          <w:b/>
          <w:bCs/>
          <w:color w:val="000000"/>
        </w:rPr>
        <w:t xml:space="preserve"> </w:t>
      </w:r>
      <w:proofErr w:type="spellStart"/>
      <w:r w:rsidRPr="00641114">
        <w:rPr>
          <w:b/>
          <w:bCs/>
          <w:color w:val="000000"/>
        </w:rPr>
        <w:t>табір</w:t>
      </w:r>
      <w:proofErr w:type="spellEnd"/>
      <w:r w:rsidRPr="00641114">
        <w:rPr>
          <w:b/>
          <w:bCs/>
          <w:color w:val="000000"/>
        </w:rPr>
        <w:t xml:space="preserve"> для </w:t>
      </w:r>
      <w:proofErr w:type="spellStart"/>
      <w:r w:rsidRPr="00641114">
        <w:rPr>
          <w:b/>
          <w:bCs/>
          <w:color w:val="000000"/>
        </w:rPr>
        <w:t>дітей</w:t>
      </w:r>
      <w:proofErr w:type="spellEnd"/>
      <w:r w:rsidRPr="00641114">
        <w:rPr>
          <w:b/>
          <w:bCs/>
          <w:color w:val="000000"/>
        </w:rPr>
        <w:t xml:space="preserve"> та </w:t>
      </w:r>
      <w:proofErr w:type="spellStart"/>
      <w:r w:rsidRPr="00641114">
        <w:rPr>
          <w:b/>
          <w:bCs/>
          <w:color w:val="000000"/>
        </w:rPr>
        <w:t>молоді</w:t>
      </w:r>
      <w:proofErr w:type="spellEnd"/>
      <w:r w:rsidRPr="00641114">
        <w:rPr>
          <w:b/>
          <w:bCs/>
          <w:color w:val="000000"/>
        </w:rPr>
        <w:t xml:space="preserve"> </w:t>
      </w:r>
      <w:proofErr w:type="spellStart"/>
      <w:r w:rsidRPr="00641114">
        <w:rPr>
          <w:b/>
          <w:bCs/>
          <w:color w:val="000000"/>
        </w:rPr>
        <w:t>із</w:t>
      </w:r>
      <w:proofErr w:type="spellEnd"/>
      <w:r w:rsidRPr="00641114">
        <w:rPr>
          <w:b/>
          <w:bCs/>
          <w:color w:val="000000"/>
        </w:rPr>
        <w:t xml:space="preserve"> числа </w:t>
      </w:r>
      <w:proofErr w:type="spellStart"/>
      <w:r w:rsidRPr="00641114">
        <w:rPr>
          <w:b/>
          <w:bCs/>
          <w:color w:val="000000"/>
        </w:rPr>
        <w:t>внутрішньо</w:t>
      </w:r>
      <w:proofErr w:type="spellEnd"/>
      <w:r w:rsidRPr="00641114">
        <w:rPr>
          <w:b/>
          <w:bCs/>
          <w:color w:val="000000"/>
        </w:rPr>
        <w:t xml:space="preserve"> </w:t>
      </w:r>
      <w:proofErr w:type="spellStart"/>
      <w:r w:rsidRPr="00641114">
        <w:rPr>
          <w:b/>
          <w:bCs/>
          <w:color w:val="000000"/>
        </w:rPr>
        <w:t>переміщених</w:t>
      </w:r>
      <w:proofErr w:type="spellEnd"/>
      <w:r w:rsidRPr="00641114">
        <w:rPr>
          <w:b/>
          <w:bCs/>
          <w:color w:val="000000"/>
        </w:rPr>
        <w:t xml:space="preserve"> </w:t>
      </w:r>
      <w:proofErr w:type="spellStart"/>
      <w:r w:rsidRPr="00641114">
        <w:rPr>
          <w:b/>
          <w:bCs/>
          <w:color w:val="000000"/>
        </w:rPr>
        <w:t>осіб</w:t>
      </w:r>
      <w:proofErr w:type="spellEnd"/>
      <w:r w:rsidRPr="00641114">
        <w:rPr>
          <w:b/>
          <w:bCs/>
          <w:color w:val="000000"/>
          <w:lang w:val="uk-UA"/>
        </w:rPr>
        <w:t xml:space="preserve"> </w:t>
      </w:r>
      <w:r w:rsidRPr="00641114">
        <w:rPr>
          <w:b/>
          <w:bCs/>
          <w:color w:val="191919"/>
        </w:rPr>
        <w:t xml:space="preserve">та </w:t>
      </w:r>
      <w:proofErr w:type="spellStart"/>
      <w:r w:rsidRPr="00641114">
        <w:rPr>
          <w:b/>
          <w:bCs/>
          <w:color w:val="191919"/>
        </w:rPr>
        <w:t>дітей</w:t>
      </w:r>
      <w:proofErr w:type="spellEnd"/>
      <w:r w:rsidRPr="00641114">
        <w:rPr>
          <w:b/>
          <w:bCs/>
          <w:color w:val="191919"/>
        </w:rPr>
        <w:t xml:space="preserve"> </w:t>
      </w:r>
      <w:proofErr w:type="spellStart"/>
      <w:r w:rsidRPr="00641114">
        <w:rPr>
          <w:b/>
          <w:bCs/>
          <w:color w:val="191919"/>
        </w:rPr>
        <w:t>учасників</w:t>
      </w:r>
      <w:proofErr w:type="spellEnd"/>
      <w:r w:rsidRPr="00641114">
        <w:rPr>
          <w:b/>
          <w:bCs/>
          <w:color w:val="191919"/>
        </w:rPr>
        <w:t xml:space="preserve"> АТО</w:t>
      </w:r>
      <w:r w:rsidRPr="00641114">
        <w:rPr>
          <w:b/>
          <w:bCs/>
          <w:color w:val="000000"/>
        </w:rPr>
        <w:t>»</w:t>
      </w:r>
    </w:p>
    <w:p w14:paraId="3A21C347" w14:textId="02A14829" w:rsidR="00641114" w:rsidRDefault="00641114" w:rsidP="00641114">
      <w:pPr>
        <w:rPr>
          <w:lang w:val="uk-UA"/>
        </w:rPr>
      </w:pPr>
      <w:r>
        <w:rPr>
          <w:lang w:val="uk-UA"/>
        </w:rPr>
        <w:t>г</w:t>
      </w:r>
      <w:r w:rsidRPr="004370D2">
        <w:rPr>
          <w:lang w:val="uk-UA"/>
        </w:rPr>
        <w:t>ромадськ</w:t>
      </w:r>
      <w:r>
        <w:rPr>
          <w:lang w:val="uk-UA"/>
        </w:rPr>
        <w:t>ою</w:t>
      </w:r>
      <w:r w:rsidRPr="004370D2">
        <w:rPr>
          <w:lang w:val="uk-UA"/>
        </w:rPr>
        <w:t xml:space="preserve"> організаці</w:t>
      </w:r>
      <w:r>
        <w:rPr>
          <w:lang w:val="uk-UA"/>
        </w:rPr>
        <w:t>єю</w:t>
      </w:r>
      <w:r w:rsidRPr="004370D2">
        <w:rPr>
          <w:lang w:val="uk-UA"/>
        </w:rPr>
        <w:t xml:space="preserve"> «Всеукраїнський молодіжний ініціативний центр»</w:t>
      </w:r>
    </w:p>
    <w:p w14:paraId="3A7B71FF" w14:textId="77777777" w:rsidR="00A667E1" w:rsidRPr="004370D2" w:rsidRDefault="00A667E1">
      <w:pPr>
        <w:tabs>
          <w:tab w:val="left" w:pos="4820"/>
        </w:tabs>
        <w:rPr>
          <w:b/>
          <w:lang w:val="uk-UA"/>
        </w:rPr>
      </w:pPr>
    </w:p>
    <w:tbl>
      <w:tblPr>
        <w:tblW w:w="96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536"/>
        <w:gridCol w:w="1277"/>
        <w:gridCol w:w="2323"/>
      </w:tblGrid>
      <w:tr w:rsidR="001E3741" w:rsidRPr="004370D2" w14:paraId="7AE8339F" w14:textId="77777777" w:rsidTr="00F66779">
        <w:tc>
          <w:tcPr>
            <w:tcW w:w="1560" w:type="dxa"/>
          </w:tcPr>
          <w:p w14:paraId="2CD118C2" w14:textId="77777777" w:rsidR="001E3741" w:rsidRPr="004370D2" w:rsidRDefault="001E3741" w:rsidP="00F66779">
            <w:pPr>
              <w:jc w:val="center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Етапи</w:t>
            </w:r>
            <w:proofErr w:type="spellEnd"/>
            <w:r w:rsidRPr="004370D2">
              <w:rPr>
                <w:color w:val="000000"/>
              </w:rPr>
              <w:t xml:space="preserve"> </w:t>
            </w:r>
            <w:proofErr w:type="spellStart"/>
            <w:r w:rsidRPr="004370D2">
              <w:rPr>
                <w:color w:val="000000"/>
              </w:rPr>
              <w:t>реалізації</w:t>
            </w:r>
            <w:proofErr w:type="spellEnd"/>
          </w:p>
        </w:tc>
        <w:tc>
          <w:tcPr>
            <w:tcW w:w="4536" w:type="dxa"/>
          </w:tcPr>
          <w:p w14:paraId="6CAF8B23" w14:textId="77777777" w:rsidR="001E3741" w:rsidRPr="004370D2" w:rsidRDefault="001E3741" w:rsidP="00F66779">
            <w:pPr>
              <w:jc w:val="center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Опис</w:t>
            </w:r>
            <w:proofErr w:type="spellEnd"/>
            <w:r w:rsidRPr="004370D2">
              <w:rPr>
                <w:color w:val="000000"/>
              </w:rPr>
              <w:t xml:space="preserve"> </w:t>
            </w:r>
            <w:proofErr w:type="spellStart"/>
            <w:r w:rsidRPr="004370D2">
              <w:rPr>
                <w:color w:val="000000"/>
              </w:rPr>
              <w:t>заходів</w:t>
            </w:r>
            <w:proofErr w:type="spellEnd"/>
            <w:r w:rsidRPr="004370D2">
              <w:rPr>
                <w:color w:val="000000"/>
              </w:rPr>
              <w:t xml:space="preserve"> для </w:t>
            </w:r>
            <w:proofErr w:type="spellStart"/>
            <w:r w:rsidRPr="004370D2">
              <w:rPr>
                <w:color w:val="000000"/>
              </w:rPr>
              <w:t>здійснення</w:t>
            </w:r>
            <w:proofErr w:type="spellEnd"/>
            <w:r w:rsidRPr="004370D2">
              <w:rPr>
                <w:color w:val="000000"/>
              </w:rPr>
              <w:t xml:space="preserve"> </w:t>
            </w:r>
            <w:proofErr w:type="spellStart"/>
            <w:r w:rsidRPr="004370D2">
              <w:rPr>
                <w:color w:val="000000"/>
              </w:rPr>
              <w:t>етапу</w:t>
            </w:r>
            <w:proofErr w:type="spellEnd"/>
          </w:p>
        </w:tc>
        <w:tc>
          <w:tcPr>
            <w:tcW w:w="1277" w:type="dxa"/>
          </w:tcPr>
          <w:p w14:paraId="2579B48E" w14:textId="77777777" w:rsidR="001E3741" w:rsidRPr="004370D2" w:rsidRDefault="001E3741" w:rsidP="00F66779">
            <w:pPr>
              <w:jc w:val="center"/>
              <w:rPr>
                <w:color w:val="000000"/>
              </w:rPr>
            </w:pPr>
            <w:r w:rsidRPr="004370D2">
              <w:rPr>
                <w:color w:val="000000"/>
              </w:rPr>
              <w:t xml:space="preserve">Строк </w:t>
            </w:r>
            <w:proofErr w:type="spellStart"/>
            <w:r w:rsidRPr="004370D2">
              <w:rPr>
                <w:color w:val="000000"/>
              </w:rPr>
              <w:t>реалізації</w:t>
            </w:r>
            <w:proofErr w:type="spellEnd"/>
            <w:r w:rsidRPr="004370D2">
              <w:rPr>
                <w:color w:val="000000"/>
              </w:rPr>
              <w:t xml:space="preserve"> </w:t>
            </w:r>
            <w:proofErr w:type="spellStart"/>
            <w:r w:rsidRPr="004370D2">
              <w:rPr>
                <w:color w:val="000000"/>
              </w:rPr>
              <w:t>етапу</w:t>
            </w:r>
            <w:proofErr w:type="spellEnd"/>
          </w:p>
        </w:tc>
        <w:tc>
          <w:tcPr>
            <w:tcW w:w="2323" w:type="dxa"/>
          </w:tcPr>
          <w:p w14:paraId="4910625C" w14:textId="77777777" w:rsidR="001E3741" w:rsidRPr="004370D2" w:rsidRDefault="001E3741" w:rsidP="00F66779">
            <w:pPr>
              <w:jc w:val="center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Відповідальний</w:t>
            </w:r>
            <w:proofErr w:type="spellEnd"/>
            <w:r w:rsidRPr="004370D2">
              <w:rPr>
                <w:color w:val="000000"/>
              </w:rPr>
              <w:t xml:space="preserve"> </w:t>
            </w:r>
            <w:proofErr w:type="spellStart"/>
            <w:r w:rsidRPr="004370D2">
              <w:rPr>
                <w:color w:val="000000"/>
              </w:rPr>
              <w:t>виконавець</w:t>
            </w:r>
            <w:proofErr w:type="spellEnd"/>
          </w:p>
          <w:p w14:paraId="149A34CC" w14:textId="77777777" w:rsidR="001E3741" w:rsidRPr="004370D2" w:rsidRDefault="001E3741" w:rsidP="00F66779">
            <w:pPr>
              <w:jc w:val="center"/>
              <w:rPr>
                <w:color w:val="000000"/>
              </w:rPr>
            </w:pPr>
            <w:r w:rsidRPr="004370D2">
              <w:rPr>
                <w:color w:val="000000"/>
              </w:rPr>
              <w:t>(</w:t>
            </w:r>
            <w:proofErr w:type="spellStart"/>
            <w:r w:rsidRPr="004370D2">
              <w:rPr>
                <w:color w:val="000000"/>
              </w:rPr>
              <w:t>прізвище</w:t>
            </w:r>
            <w:proofErr w:type="spellEnd"/>
            <w:r w:rsidRPr="004370D2">
              <w:rPr>
                <w:color w:val="000000"/>
              </w:rPr>
              <w:t xml:space="preserve"> та </w:t>
            </w:r>
            <w:proofErr w:type="spellStart"/>
            <w:r w:rsidRPr="004370D2">
              <w:rPr>
                <w:color w:val="000000"/>
              </w:rPr>
              <w:t>ініціали</w:t>
            </w:r>
            <w:proofErr w:type="spellEnd"/>
            <w:r w:rsidRPr="004370D2">
              <w:rPr>
                <w:color w:val="000000"/>
              </w:rPr>
              <w:t>, посада)</w:t>
            </w:r>
          </w:p>
        </w:tc>
      </w:tr>
      <w:tr w:rsidR="00337C9A" w:rsidRPr="004370D2" w14:paraId="644FA255" w14:textId="77777777" w:rsidTr="00CB2F29">
        <w:trPr>
          <w:trHeight w:val="901"/>
        </w:trPr>
        <w:tc>
          <w:tcPr>
            <w:tcW w:w="1560" w:type="dxa"/>
            <w:vMerge w:val="restart"/>
          </w:tcPr>
          <w:p w14:paraId="39115FD6" w14:textId="77777777" w:rsidR="00337C9A" w:rsidRPr="004370D2" w:rsidRDefault="00337C9A" w:rsidP="00F66779">
            <w:pPr>
              <w:jc w:val="both"/>
            </w:pPr>
            <w:proofErr w:type="spellStart"/>
            <w:r w:rsidRPr="004370D2">
              <w:rPr>
                <w:color w:val="000000"/>
              </w:rPr>
              <w:t>підготовчий</w:t>
            </w:r>
            <w:proofErr w:type="spellEnd"/>
          </w:p>
        </w:tc>
        <w:tc>
          <w:tcPr>
            <w:tcW w:w="4536" w:type="dxa"/>
          </w:tcPr>
          <w:p w14:paraId="6A965EFE" w14:textId="77777777" w:rsidR="00337C9A" w:rsidRPr="004370D2" w:rsidRDefault="00337C9A" w:rsidP="00F66779">
            <w:pPr>
              <w:spacing w:line="276" w:lineRule="auto"/>
              <w:jc w:val="both"/>
            </w:pPr>
            <w:proofErr w:type="spellStart"/>
            <w:r w:rsidRPr="004370D2">
              <w:rPr>
                <w:rStyle w:val="af3"/>
                <w:i w:val="0"/>
              </w:rPr>
              <w:t>Підготовка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проектної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документації</w:t>
            </w:r>
            <w:proofErr w:type="spellEnd"/>
            <w:r w:rsidRPr="004370D2">
              <w:rPr>
                <w:rStyle w:val="af3"/>
                <w:i w:val="0"/>
              </w:rPr>
              <w:t xml:space="preserve"> та </w:t>
            </w:r>
            <w:proofErr w:type="spellStart"/>
            <w:r w:rsidRPr="004370D2">
              <w:rPr>
                <w:rStyle w:val="af3"/>
                <w:i w:val="0"/>
              </w:rPr>
              <w:t>узгодження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її</w:t>
            </w:r>
            <w:proofErr w:type="spellEnd"/>
            <w:r w:rsidRPr="004370D2">
              <w:rPr>
                <w:rStyle w:val="af3"/>
                <w:i w:val="0"/>
              </w:rPr>
              <w:t xml:space="preserve"> з </w:t>
            </w:r>
            <w:proofErr w:type="spellStart"/>
            <w:r w:rsidRPr="004370D2">
              <w:rPr>
                <w:rStyle w:val="af3"/>
                <w:i w:val="0"/>
              </w:rPr>
              <w:t>Міністерством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молоді</w:t>
            </w:r>
            <w:proofErr w:type="spellEnd"/>
            <w:r w:rsidRPr="004370D2">
              <w:rPr>
                <w:rStyle w:val="af3"/>
                <w:i w:val="0"/>
              </w:rPr>
              <w:t xml:space="preserve"> та спорту </w:t>
            </w:r>
            <w:proofErr w:type="spellStart"/>
            <w:r w:rsidRPr="004370D2">
              <w:rPr>
                <w:rStyle w:val="af3"/>
                <w:i w:val="0"/>
              </w:rPr>
              <w:t>України</w:t>
            </w:r>
            <w:proofErr w:type="spellEnd"/>
          </w:p>
        </w:tc>
        <w:tc>
          <w:tcPr>
            <w:tcW w:w="1277" w:type="dxa"/>
            <w:vMerge w:val="restart"/>
          </w:tcPr>
          <w:p w14:paraId="25C736B4" w14:textId="77777777" w:rsidR="00337C9A" w:rsidRPr="004370D2" w:rsidRDefault="00337C9A" w:rsidP="00337C9A">
            <w:pPr>
              <w:jc w:val="center"/>
              <w:rPr>
                <w:lang w:val="uk-UA"/>
              </w:rPr>
            </w:pPr>
            <w:r w:rsidRPr="004370D2">
              <w:rPr>
                <w:lang w:val="uk-UA"/>
              </w:rPr>
              <w:t>Жовтень 2021 року</w:t>
            </w:r>
          </w:p>
        </w:tc>
        <w:tc>
          <w:tcPr>
            <w:tcW w:w="2323" w:type="dxa"/>
          </w:tcPr>
          <w:p w14:paraId="668A579A" w14:textId="77777777" w:rsidR="00337C9A" w:rsidRPr="004370D2" w:rsidRDefault="00337C9A" w:rsidP="00F66779">
            <w:pPr>
              <w:jc w:val="both"/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15465230" w14:textId="77777777" w:rsidTr="00F66779">
        <w:tc>
          <w:tcPr>
            <w:tcW w:w="1560" w:type="dxa"/>
            <w:vMerge/>
          </w:tcPr>
          <w:p w14:paraId="5E138C97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2F056468" w14:textId="77777777" w:rsidR="00337C9A" w:rsidRPr="004370D2" w:rsidRDefault="00337C9A" w:rsidP="00F66779">
            <w:pPr>
              <w:spacing w:line="276" w:lineRule="auto"/>
              <w:jc w:val="both"/>
              <w:rPr>
                <w:rStyle w:val="af3"/>
                <w:i w:val="0"/>
              </w:rPr>
            </w:pPr>
            <w:proofErr w:type="spellStart"/>
            <w:r w:rsidRPr="004370D2">
              <w:rPr>
                <w:color w:val="000000"/>
              </w:rPr>
              <w:t>Анонсування</w:t>
            </w:r>
            <w:proofErr w:type="spellEnd"/>
            <w:r w:rsidRPr="004370D2">
              <w:rPr>
                <w:color w:val="000000"/>
              </w:rPr>
              <w:t xml:space="preserve"> </w:t>
            </w:r>
            <w:proofErr w:type="spellStart"/>
            <w:r w:rsidRPr="004370D2">
              <w:rPr>
                <w:color w:val="000000"/>
              </w:rPr>
              <w:t>інформації</w:t>
            </w:r>
            <w:proofErr w:type="spellEnd"/>
            <w:r w:rsidRPr="004370D2">
              <w:rPr>
                <w:color w:val="000000"/>
              </w:rPr>
              <w:t xml:space="preserve"> </w:t>
            </w:r>
            <w:proofErr w:type="spellStart"/>
            <w:r w:rsidRPr="004370D2">
              <w:rPr>
                <w:color w:val="000000"/>
              </w:rPr>
              <w:t>щодо</w:t>
            </w:r>
            <w:proofErr w:type="spellEnd"/>
            <w:r w:rsidRPr="004370D2">
              <w:rPr>
                <w:color w:val="000000"/>
              </w:rPr>
              <w:t xml:space="preserve"> </w:t>
            </w:r>
            <w:proofErr w:type="spellStart"/>
            <w:r w:rsidRPr="004370D2">
              <w:rPr>
                <w:color w:val="000000"/>
              </w:rPr>
              <w:t>реалізації</w:t>
            </w:r>
            <w:proofErr w:type="spellEnd"/>
            <w:r w:rsidRPr="004370D2">
              <w:rPr>
                <w:color w:val="000000"/>
              </w:rPr>
              <w:t xml:space="preserve"> проекту</w:t>
            </w:r>
          </w:p>
        </w:tc>
        <w:tc>
          <w:tcPr>
            <w:tcW w:w="1277" w:type="dxa"/>
            <w:vMerge/>
          </w:tcPr>
          <w:p w14:paraId="7CE9C4AA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2F2ABAA0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1DD6BF73" w14:textId="77777777" w:rsidTr="00F66779">
        <w:tc>
          <w:tcPr>
            <w:tcW w:w="1560" w:type="dxa"/>
            <w:vMerge/>
          </w:tcPr>
          <w:p w14:paraId="45CBA88B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310DC3AC" w14:textId="77777777" w:rsidR="00337C9A" w:rsidRPr="004370D2" w:rsidRDefault="00337C9A" w:rsidP="00F66779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Відбір</w:t>
            </w:r>
            <w:proofErr w:type="spellEnd"/>
            <w:r w:rsidRPr="004370D2">
              <w:rPr>
                <w:color w:val="000000"/>
              </w:rPr>
              <w:t xml:space="preserve"> </w:t>
            </w:r>
            <w:proofErr w:type="spellStart"/>
            <w:r w:rsidRPr="004370D2">
              <w:rPr>
                <w:color w:val="000000"/>
              </w:rPr>
              <w:t>учасників</w:t>
            </w:r>
            <w:proofErr w:type="spellEnd"/>
            <w:r w:rsidRPr="004370D2">
              <w:rPr>
                <w:color w:val="000000"/>
              </w:rPr>
              <w:t xml:space="preserve"> проекту</w:t>
            </w:r>
          </w:p>
        </w:tc>
        <w:tc>
          <w:tcPr>
            <w:tcW w:w="1277" w:type="dxa"/>
            <w:vMerge/>
          </w:tcPr>
          <w:p w14:paraId="78187BE4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5E55D4EF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60670B81" w14:textId="77777777" w:rsidTr="00F66779">
        <w:tc>
          <w:tcPr>
            <w:tcW w:w="1560" w:type="dxa"/>
            <w:vMerge/>
          </w:tcPr>
          <w:p w14:paraId="527B6476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62C9D9DB" w14:textId="77777777" w:rsidR="00337C9A" w:rsidRPr="004370D2" w:rsidRDefault="00337C9A" w:rsidP="00F66779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4370D2">
              <w:rPr>
                <w:rStyle w:val="af3"/>
                <w:i w:val="0"/>
              </w:rPr>
              <w:t>Підготовка</w:t>
            </w:r>
            <w:proofErr w:type="spellEnd"/>
            <w:r w:rsidRPr="004370D2">
              <w:rPr>
                <w:rStyle w:val="af3"/>
                <w:i w:val="0"/>
              </w:rPr>
              <w:t xml:space="preserve"> та </w:t>
            </w:r>
            <w:proofErr w:type="spellStart"/>
            <w:r w:rsidRPr="004370D2">
              <w:rPr>
                <w:rStyle w:val="af3"/>
                <w:i w:val="0"/>
              </w:rPr>
              <w:t>розсилка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листів-запрошень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</w:p>
        </w:tc>
        <w:tc>
          <w:tcPr>
            <w:tcW w:w="1277" w:type="dxa"/>
            <w:vMerge/>
          </w:tcPr>
          <w:p w14:paraId="74B7A256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43DBC024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2006DABD" w14:textId="77777777" w:rsidTr="00F66779">
        <w:tc>
          <w:tcPr>
            <w:tcW w:w="1560" w:type="dxa"/>
            <w:vMerge/>
          </w:tcPr>
          <w:p w14:paraId="6C313950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3770B005" w14:textId="77777777" w:rsidR="00337C9A" w:rsidRPr="004370D2" w:rsidRDefault="00337C9A" w:rsidP="00F66779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4370D2">
              <w:rPr>
                <w:rStyle w:val="af3"/>
                <w:i w:val="0"/>
              </w:rPr>
              <w:t>Пошук</w:t>
            </w:r>
            <w:proofErr w:type="spellEnd"/>
            <w:r w:rsidRPr="004370D2">
              <w:rPr>
                <w:rStyle w:val="af3"/>
                <w:i w:val="0"/>
              </w:rPr>
              <w:t xml:space="preserve"> та </w:t>
            </w:r>
            <w:proofErr w:type="spellStart"/>
            <w:r w:rsidRPr="004370D2">
              <w:rPr>
                <w:rStyle w:val="af3"/>
                <w:i w:val="0"/>
              </w:rPr>
              <w:t>залучення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інших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партнерських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організацій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gramStart"/>
            <w:r w:rsidRPr="004370D2">
              <w:rPr>
                <w:rStyle w:val="af3"/>
                <w:i w:val="0"/>
              </w:rPr>
              <w:t>до проекту</w:t>
            </w:r>
            <w:proofErr w:type="gramEnd"/>
          </w:p>
        </w:tc>
        <w:tc>
          <w:tcPr>
            <w:tcW w:w="1277" w:type="dxa"/>
            <w:vMerge/>
          </w:tcPr>
          <w:p w14:paraId="791D7054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796B2F69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0EC8B76C" w14:textId="77777777" w:rsidTr="00F66779">
        <w:tc>
          <w:tcPr>
            <w:tcW w:w="1560" w:type="dxa"/>
            <w:vMerge/>
          </w:tcPr>
          <w:p w14:paraId="4202476C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6C7ACE00" w14:textId="77777777" w:rsidR="00337C9A" w:rsidRPr="004370D2" w:rsidRDefault="00337C9A" w:rsidP="00F66779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4370D2">
              <w:rPr>
                <w:rStyle w:val="af3"/>
                <w:i w:val="0"/>
              </w:rPr>
              <w:t>Проведення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процедури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відбору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компаній</w:t>
            </w:r>
            <w:proofErr w:type="spellEnd"/>
            <w:r w:rsidRPr="004370D2">
              <w:rPr>
                <w:rStyle w:val="af3"/>
                <w:i w:val="0"/>
              </w:rPr>
              <w:t xml:space="preserve"> для </w:t>
            </w:r>
            <w:proofErr w:type="spellStart"/>
            <w:r w:rsidRPr="004370D2">
              <w:rPr>
                <w:rStyle w:val="af3"/>
                <w:i w:val="0"/>
              </w:rPr>
              <w:t>постачання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товарів</w:t>
            </w:r>
            <w:proofErr w:type="spellEnd"/>
            <w:r w:rsidRPr="004370D2">
              <w:rPr>
                <w:rStyle w:val="af3"/>
                <w:i w:val="0"/>
              </w:rPr>
              <w:t xml:space="preserve"> та </w:t>
            </w:r>
            <w:proofErr w:type="spellStart"/>
            <w:r w:rsidRPr="004370D2">
              <w:rPr>
                <w:rStyle w:val="af3"/>
                <w:i w:val="0"/>
              </w:rPr>
              <w:t>послуг</w:t>
            </w:r>
            <w:proofErr w:type="spellEnd"/>
          </w:p>
        </w:tc>
        <w:tc>
          <w:tcPr>
            <w:tcW w:w="1277" w:type="dxa"/>
            <w:vMerge/>
          </w:tcPr>
          <w:p w14:paraId="3E3DD90D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65BC95B9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178536E8" w14:textId="77777777" w:rsidTr="00F66779">
        <w:tc>
          <w:tcPr>
            <w:tcW w:w="1560" w:type="dxa"/>
            <w:vMerge/>
          </w:tcPr>
          <w:p w14:paraId="45315C36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11AB6361" w14:textId="77777777" w:rsidR="00337C9A" w:rsidRPr="004370D2" w:rsidRDefault="00337C9A" w:rsidP="00F66779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4370D2">
              <w:rPr>
                <w:rStyle w:val="af3"/>
                <w:i w:val="0"/>
              </w:rPr>
              <w:t>Вирішення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організаційних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питань</w:t>
            </w:r>
            <w:proofErr w:type="spellEnd"/>
            <w:r w:rsidRPr="004370D2">
              <w:rPr>
                <w:rStyle w:val="af3"/>
                <w:i w:val="0"/>
              </w:rPr>
              <w:t xml:space="preserve"> з </w:t>
            </w:r>
            <w:proofErr w:type="spellStart"/>
            <w:r w:rsidRPr="004370D2">
              <w:rPr>
                <w:rStyle w:val="af3"/>
                <w:i w:val="0"/>
              </w:rPr>
              <w:t>учасниками</w:t>
            </w:r>
            <w:proofErr w:type="spellEnd"/>
          </w:p>
        </w:tc>
        <w:tc>
          <w:tcPr>
            <w:tcW w:w="1277" w:type="dxa"/>
            <w:vMerge/>
          </w:tcPr>
          <w:p w14:paraId="771038F5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4465FC19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3D4996ED" w14:textId="77777777" w:rsidTr="00F66779">
        <w:tc>
          <w:tcPr>
            <w:tcW w:w="1560" w:type="dxa"/>
            <w:vMerge/>
          </w:tcPr>
          <w:p w14:paraId="6C98245E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23B80BEF" w14:textId="77777777" w:rsidR="00337C9A" w:rsidRPr="004370D2" w:rsidRDefault="00337C9A" w:rsidP="00F66779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4370D2">
              <w:rPr>
                <w:rStyle w:val="af3"/>
                <w:i w:val="0"/>
              </w:rPr>
              <w:t>Підготовка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майданчику</w:t>
            </w:r>
            <w:proofErr w:type="spellEnd"/>
            <w:r w:rsidRPr="004370D2">
              <w:rPr>
                <w:rStyle w:val="af3"/>
                <w:i w:val="0"/>
              </w:rPr>
              <w:t xml:space="preserve"> для </w:t>
            </w:r>
            <w:proofErr w:type="spellStart"/>
            <w:r w:rsidRPr="004370D2">
              <w:rPr>
                <w:rStyle w:val="af3"/>
                <w:i w:val="0"/>
              </w:rPr>
              <w:t>проведення</w:t>
            </w:r>
            <w:proofErr w:type="spellEnd"/>
            <w:r w:rsidRPr="004370D2">
              <w:rPr>
                <w:rStyle w:val="af3"/>
                <w:i w:val="0"/>
              </w:rPr>
              <w:t xml:space="preserve"> проекту </w:t>
            </w:r>
          </w:p>
        </w:tc>
        <w:tc>
          <w:tcPr>
            <w:tcW w:w="1277" w:type="dxa"/>
            <w:vMerge/>
          </w:tcPr>
          <w:p w14:paraId="66AE84F2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502F2FCC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0F9E9209" w14:textId="77777777" w:rsidTr="00F66779">
        <w:tc>
          <w:tcPr>
            <w:tcW w:w="1560" w:type="dxa"/>
            <w:vMerge w:val="restart"/>
          </w:tcPr>
          <w:p w14:paraId="4B2FD891" w14:textId="77777777" w:rsidR="00337C9A" w:rsidRPr="004370D2" w:rsidRDefault="00337C9A" w:rsidP="00F66779">
            <w:pPr>
              <w:jc w:val="both"/>
            </w:pPr>
            <w:proofErr w:type="spellStart"/>
            <w:r w:rsidRPr="004370D2">
              <w:rPr>
                <w:color w:val="000000"/>
              </w:rPr>
              <w:t>основний</w:t>
            </w:r>
            <w:proofErr w:type="spellEnd"/>
          </w:p>
        </w:tc>
        <w:tc>
          <w:tcPr>
            <w:tcW w:w="4536" w:type="dxa"/>
          </w:tcPr>
          <w:p w14:paraId="0593FDAF" w14:textId="77777777" w:rsidR="00337C9A" w:rsidRPr="004370D2" w:rsidRDefault="00337C9A" w:rsidP="00F66779">
            <w:pPr>
              <w:tabs>
                <w:tab w:val="left" w:pos="2880"/>
              </w:tabs>
              <w:jc w:val="both"/>
            </w:pPr>
            <w:proofErr w:type="spellStart"/>
            <w:r w:rsidRPr="004370D2">
              <w:rPr>
                <w:color w:val="000000"/>
              </w:rPr>
              <w:t>Реалізація</w:t>
            </w:r>
            <w:proofErr w:type="spellEnd"/>
            <w:r w:rsidRPr="004370D2">
              <w:rPr>
                <w:color w:val="000000"/>
              </w:rPr>
              <w:t xml:space="preserve"> проекту </w:t>
            </w:r>
          </w:p>
        </w:tc>
        <w:tc>
          <w:tcPr>
            <w:tcW w:w="1277" w:type="dxa"/>
            <w:vMerge/>
          </w:tcPr>
          <w:p w14:paraId="1977CF3C" w14:textId="77777777" w:rsidR="00337C9A" w:rsidRPr="004370D2" w:rsidRDefault="00337C9A" w:rsidP="00F66779">
            <w:pPr>
              <w:jc w:val="both"/>
            </w:pPr>
          </w:p>
        </w:tc>
        <w:tc>
          <w:tcPr>
            <w:tcW w:w="2323" w:type="dxa"/>
          </w:tcPr>
          <w:p w14:paraId="2455EE2A" w14:textId="77777777" w:rsidR="00337C9A" w:rsidRPr="004370D2" w:rsidRDefault="00337C9A" w:rsidP="00F66779">
            <w:pPr>
              <w:spacing w:line="276" w:lineRule="auto"/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58C0479E" w14:textId="77777777" w:rsidTr="00F66779">
        <w:tc>
          <w:tcPr>
            <w:tcW w:w="1560" w:type="dxa"/>
            <w:vMerge/>
          </w:tcPr>
          <w:p w14:paraId="51550F67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473CBBBB" w14:textId="77777777" w:rsidR="00337C9A" w:rsidRPr="004370D2" w:rsidRDefault="00337C9A" w:rsidP="00F66779">
            <w:pPr>
              <w:tabs>
                <w:tab w:val="left" w:pos="2880"/>
              </w:tabs>
              <w:jc w:val="both"/>
              <w:rPr>
                <w:color w:val="000000"/>
              </w:rPr>
            </w:pPr>
            <w:proofErr w:type="spellStart"/>
            <w:r w:rsidRPr="004370D2">
              <w:rPr>
                <w:rStyle w:val="af3"/>
                <w:i w:val="0"/>
              </w:rPr>
              <w:t>Організація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процесу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висвітлення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інформації</w:t>
            </w:r>
            <w:proofErr w:type="spellEnd"/>
            <w:r w:rsidRPr="004370D2">
              <w:rPr>
                <w:rStyle w:val="af3"/>
                <w:i w:val="0"/>
              </w:rPr>
              <w:t xml:space="preserve"> про </w:t>
            </w:r>
            <w:proofErr w:type="spellStart"/>
            <w:r w:rsidRPr="004370D2">
              <w:rPr>
                <w:rStyle w:val="af3"/>
                <w:i w:val="0"/>
              </w:rPr>
              <w:t>хід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реалізації</w:t>
            </w:r>
            <w:proofErr w:type="spellEnd"/>
            <w:r w:rsidRPr="004370D2">
              <w:rPr>
                <w:rStyle w:val="af3"/>
                <w:i w:val="0"/>
              </w:rPr>
              <w:t xml:space="preserve"> проекту</w:t>
            </w:r>
          </w:p>
        </w:tc>
        <w:tc>
          <w:tcPr>
            <w:tcW w:w="1277" w:type="dxa"/>
            <w:vMerge/>
          </w:tcPr>
          <w:p w14:paraId="7FFAE28D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56D23175" w14:textId="77777777" w:rsidR="00337C9A" w:rsidRPr="004370D2" w:rsidRDefault="00337C9A" w:rsidP="00F66779">
            <w:pPr>
              <w:spacing w:line="276" w:lineRule="auto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51491729" w14:textId="77777777" w:rsidTr="00F66779">
        <w:tc>
          <w:tcPr>
            <w:tcW w:w="1560" w:type="dxa"/>
            <w:vMerge/>
          </w:tcPr>
          <w:p w14:paraId="63886ABD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0373B58C" w14:textId="77777777" w:rsidR="00337C9A" w:rsidRPr="004370D2" w:rsidRDefault="00337C9A" w:rsidP="00F66779">
            <w:pPr>
              <w:tabs>
                <w:tab w:val="left" w:pos="2880"/>
              </w:tabs>
              <w:jc w:val="both"/>
              <w:rPr>
                <w:color w:val="000000"/>
              </w:rPr>
            </w:pPr>
            <w:proofErr w:type="spellStart"/>
            <w:r w:rsidRPr="004370D2">
              <w:rPr>
                <w:rStyle w:val="af3"/>
                <w:i w:val="0"/>
              </w:rPr>
              <w:t>Проведення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оцінки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ефективності</w:t>
            </w:r>
            <w:proofErr w:type="spellEnd"/>
            <w:r w:rsidRPr="004370D2">
              <w:rPr>
                <w:rStyle w:val="af3"/>
                <w:i w:val="0"/>
              </w:rPr>
              <w:t xml:space="preserve"> проекту </w:t>
            </w:r>
            <w:proofErr w:type="spellStart"/>
            <w:r w:rsidRPr="004370D2">
              <w:rPr>
                <w:rStyle w:val="af3"/>
                <w:i w:val="0"/>
              </w:rPr>
              <w:t>серед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учасників</w:t>
            </w:r>
            <w:proofErr w:type="spellEnd"/>
          </w:p>
        </w:tc>
        <w:tc>
          <w:tcPr>
            <w:tcW w:w="1277" w:type="dxa"/>
            <w:vMerge/>
          </w:tcPr>
          <w:p w14:paraId="09086A05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22D7F119" w14:textId="77777777" w:rsidR="00337C9A" w:rsidRPr="004370D2" w:rsidRDefault="00337C9A" w:rsidP="00F66779">
            <w:pPr>
              <w:spacing w:line="276" w:lineRule="auto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51A3E3EB" w14:textId="77777777" w:rsidTr="00F66779">
        <w:trPr>
          <w:trHeight w:val="358"/>
        </w:trPr>
        <w:tc>
          <w:tcPr>
            <w:tcW w:w="1560" w:type="dxa"/>
            <w:vMerge w:val="restart"/>
          </w:tcPr>
          <w:p w14:paraId="7C0A59E1" w14:textId="77777777" w:rsidR="00337C9A" w:rsidRPr="004370D2" w:rsidRDefault="00337C9A" w:rsidP="00F66779">
            <w:pPr>
              <w:jc w:val="both"/>
            </w:pPr>
            <w:proofErr w:type="spellStart"/>
            <w:r w:rsidRPr="004370D2">
              <w:rPr>
                <w:color w:val="000000"/>
              </w:rPr>
              <w:t>заключний</w:t>
            </w:r>
            <w:proofErr w:type="spellEnd"/>
          </w:p>
        </w:tc>
        <w:tc>
          <w:tcPr>
            <w:tcW w:w="4536" w:type="dxa"/>
          </w:tcPr>
          <w:p w14:paraId="342712B6" w14:textId="77777777" w:rsidR="00337C9A" w:rsidRPr="004370D2" w:rsidRDefault="00337C9A" w:rsidP="00F66779">
            <w:pPr>
              <w:spacing w:line="276" w:lineRule="auto"/>
            </w:pPr>
            <w:proofErr w:type="spellStart"/>
            <w:r w:rsidRPr="004370D2">
              <w:rPr>
                <w:rStyle w:val="af3"/>
                <w:i w:val="0"/>
              </w:rPr>
              <w:t>Підготовка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творчого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звіту</w:t>
            </w:r>
            <w:proofErr w:type="spellEnd"/>
            <w:r w:rsidRPr="004370D2">
              <w:rPr>
                <w:rStyle w:val="af3"/>
                <w:i w:val="0"/>
              </w:rPr>
              <w:t xml:space="preserve"> та </w:t>
            </w:r>
            <w:proofErr w:type="spellStart"/>
            <w:r w:rsidRPr="004370D2">
              <w:rPr>
                <w:rStyle w:val="af3"/>
                <w:i w:val="0"/>
              </w:rPr>
              <w:t>фотозвіту</w:t>
            </w:r>
            <w:proofErr w:type="spellEnd"/>
          </w:p>
        </w:tc>
        <w:tc>
          <w:tcPr>
            <w:tcW w:w="1277" w:type="dxa"/>
            <w:vMerge/>
          </w:tcPr>
          <w:p w14:paraId="5A05A143" w14:textId="77777777" w:rsidR="00337C9A" w:rsidRPr="004370D2" w:rsidRDefault="00337C9A" w:rsidP="00F66779">
            <w:pPr>
              <w:jc w:val="both"/>
            </w:pPr>
          </w:p>
        </w:tc>
        <w:tc>
          <w:tcPr>
            <w:tcW w:w="2323" w:type="dxa"/>
          </w:tcPr>
          <w:p w14:paraId="25087CAE" w14:textId="77777777" w:rsidR="00337C9A" w:rsidRPr="004370D2" w:rsidRDefault="00337C9A" w:rsidP="00F66779">
            <w:pPr>
              <w:spacing w:line="276" w:lineRule="auto"/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303F5E6D" w14:textId="77777777" w:rsidTr="00F66779">
        <w:tc>
          <w:tcPr>
            <w:tcW w:w="1560" w:type="dxa"/>
            <w:vMerge/>
          </w:tcPr>
          <w:p w14:paraId="176B9DDE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16940BEB" w14:textId="77777777" w:rsidR="00337C9A" w:rsidRPr="004370D2" w:rsidRDefault="00337C9A" w:rsidP="00F66779">
            <w:pPr>
              <w:spacing w:line="276" w:lineRule="auto"/>
              <w:rPr>
                <w:color w:val="000000"/>
              </w:rPr>
            </w:pPr>
            <w:proofErr w:type="spellStart"/>
            <w:r w:rsidRPr="004370D2">
              <w:rPr>
                <w:rStyle w:val="af3"/>
                <w:i w:val="0"/>
              </w:rPr>
              <w:t>Підготовка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фінансового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звіту</w:t>
            </w:r>
            <w:proofErr w:type="spellEnd"/>
          </w:p>
        </w:tc>
        <w:tc>
          <w:tcPr>
            <w:tcW w:w="1277" w:type="dxa"/>
            <w:vMerge/>
          </w:tcPr>
          <w:p w14:paraId="4899E7AC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53599F41" w14:textId="77777777" w:rsidR="00337C9A" w:rsidRPr="004370D2" w:rsidRDefault="00337C9A" w:rsidP="00F66779">
            <w:pPr>
              <w:spacing w:line="276" w:lineRule="auto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  <w:tr w:rsidR="00337C9A" w:rsidRPr="004370D2" w14:paraId="7A73BC6F" w14:textId="77777777" w:rsidTr="00F66779">
        <w:tc>
          <w:tcPr>
            <w:tcW w:w="1560" w:type="dxa"/>
            <w:vMerge/>
          </w:tcPr>
          <w:p w14:paraId="0A163EF6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127A2229" w14:textId="77777777" w:rsidR="00337C9A" w:rsidRPr="004370D2" w:rsidRDefault="00337C9A" w:rsidP="00F66779">
            <w:pPr>
              <w:spacing w:line="276" w:lineRule="auto"/>
              <w:rPr>
                <w:color w:val="000000"/>
              </w:rPr>
            </w:pPr>
            <w:proofErr w:type="spellStart"/>
            <w:r w:rsidRPr="004370D2">
              <w:rPr>
                <w:rStyle w:val="af3"/>
                <w:i w:val="0"/>
              </w:rPr>
              <w:t>Розміщення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інформації</w:t>
            </w:r>
            <w:proofErr w:type="spellEnd"/>
            <w:r w:rsidRPr="004370D2">
              <w:rPr>
                <w:rStyle w:val="af3"/>
                <w:i w:val="0"/>
              </w:rPr>
              <w:t xml:space="preserve"> на ресурсах </w:t>
            </w:r>
            <w:proofErr w:type="spellStart"/>
            <w:r w:rsidRPr="004370D2">
              <w:rPr>
                <w:rStyle w:val="af3"/>
                <w:i w:val="0"/>
              </w:rPr>
              <w:t>щодо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використання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бюджетних</w:t>
            </w:r>
            <w:proofErr w:type="spellEnd"/>
            <w:r w:rsidRPr="004370D2">
              <w:rPr>
                <w:rStyle w:val="af3"/>
                <w:i w:val="0"/>
              </w:rPr>
              <w:t xml:space="preserve"> </w:t>
            </w:r>
            <w:proofErr w:type="spellStart"/>
            <w:r w:rsidRPr="004370D2">
              <w:rPr>
                <w:rStyle w:val="af3"/>
                <w:i w:val="0"/>
              </w:rPr>
              <w:t>коштів</w:t>
            </w:r>
            <w:proofErr w:type="spellEnd"/>
            <w:r w:rsidRPr="004370D2">
              <w:rPr>
                <w:rStyle w:val="af3"/>
                <w:i w:val="0"/>
              </w:rPr>
              <w:t xml:space="preserve"> (</w:t>
            </w:r>
            <w:proofErr w:type="spellStart"/>
            <w:r w:rsidRPr="004370D2">
              <w:rPr>
                <w:rStyle w:val="af3"/>
                <w:i w:val="0"/>
              </w:rPr>
              <w:t>Prozzoro</w:t>
            </w:r>
            <w:proofErr w:type="spellEnd"/>
            <w:r w:rsidRPr="004370D2">
              <w:rPr>
                <w:rStyle w:val="af3"/>
                <w:i w:val="0"/>
              </w:rPr>
              <w:t xml:space="preserve"> та E-Data)</w:t>
            </w:r>
          </w:p>
        </w:tc>
        <w:tc>
          <w:tcPr>
            <w:tcW w:w="1277" w:type="dxa"/>
            <w:vMerge/>
          </w:tcPr>
          <w:p w14:paraId="727D3A9C" w14:textId="77777777" w:rsidR="00337C9A" w:rsidRPr="004370D2" w:rsidRDefault="00337C9A" w:rsidP="00F66779">
            <w:pPr>
              <w:jc w:val="both"/>
              <w:rPr>
                <w:color w:val="000000"/>
              </w:rPr>
            </w:pPr>
          </w:p>
        </w:tc>
        <w:tc>
          <w:tcPr>
            <w:tcW w:w="2323" w:type="dxa"/>
          </w:tcPr>
          <w:p w14:paraId="493E69F5" w14:textId="77777777" w:rsidR="00337C9A" w:rsidRPr="004370D2" w:rsidRDefault="00337C9A" w:rsidP="00F66779">
            <w:pPr>
              <w:spacing w:line="276" w:lineRule="auto"/>
              <w:rPr>
                <w:color w:val="000000"/>
              </w:rPr>
            </w:pPr>
            <w:proofErr w:type="spellStart"/>
            <w:r w:rsidRPr="004370D2">
              <w:rPr>
                <w:color w:val="000000"/>
              </w:rPr>
              <w:t>Ніколайчук</w:t>
            </w:r>
            <w:proofErr w:type="spellEnd"/>
            <w:r w:rsidRPr="004370D2">
              <w:rPr>
                <w:color w:val="000000"/>
              </w:rPr>
              <w:t xml:space="preserve"> Ю.М.</w:t>
            </w:r>
          </w:p>
        </w:tc>
      </w:tr>
    </w:tbl>
    <w:p w14:paraId="4510E5C3" w14:textId="77777777" w:rsidR="001E3741" w:rsidRPr="004370D2" w:rsidRDefault="001E3741">
      <w:pPr>
        <w:tabs>
          <w:tab w:val="left" w:pos="4820"/>
        </w:tabs>
        <w:rPr>
          <w:b/>
          <w:lang w:val="uk-UA"/>
        </w:rPr>
      </w:pPr>
    </w:p>
    <w:p w14:paraId="43C9DA67" w14:textId="77777777" w:rsidR="005053D1" w:rsidRPr="004370D2" w:rsidRDefault="005053D1">
      <w:pPr>
        <w:tabs>
          <w:tab w:val="left" w:pos="4820"/>
        </w:tabs>
        <w:rPr>
          <w:lang w:val="uk-UA"/>
        </w:rPr>
      </w:pPr>
      <w:r w:rsidRPr="004370D2">
        <w:rPr>
          <w:lang w:val="uk-UA"/>
        </w:rPr>
        <w:t>Сценарний план заходу</w:t>
      </w:r>
    </w:p>
    <w:p w14:paraId="31CC884C" w14:textId="77777777" w:rsidR="001E3741" w:rsidRPr="004370D2" w:rsidRDefault="001E3741">
      <w:pPr>
        <w:tabs>
          <w:tab w:val="left" w:pos="4820"/>
        </w:tabs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1E3741" w:rsidRPr="004370D2" w14:paraId="7CBBB72B" w14:textId="77777777" w:rsidTr="00847938">
        <w:tc>
          <w:tcPr>
            <w:tcW w:w="2518" w:type="dxa"/>
            <w:shd w:val="clear" w:color="auto" w:fill="auto"/>
          </w:tcPr>
          <w:p w14:paraId="0E958E26" w14:textId="77777777" w:rsidR="001E3741" w:rsidRPr="004370D2" w:rsidRDefault="001E3741" w:rsidP="00F66779">
            <w:pPr>
              <w:contextualSpacing/>
              <w:jc w:val="center"/>
              <w:rPr>
                <w:color w:val="1A1A1A"/>
              </w:rPr>
            </w:pPr>
            <w:r w:rsidRPr="004370D2">
              <w:rPr>
                <w:color w:val="1A1A1A"/>
              </w:rPr>
              <w:t>Час</w:t>
            </w:r>
          </w:p>
        </w:tc>
        <w:tc>
          <w:tcPr>
            <w:tcW w:w="7229" w:type="dxa"/>
            <w:shd w:val="clear" w:color="auto" w:fill="auto"/>
          </w:tcPr>
          <w:p w14:paraId="1A7B06AC" w14:textId="77777777" w:rsidR="001E3741" w:rsidRPr="004370D2" w:rsidRDefault="001E3741" w:rsidP="00F66779">
            <w:pPr>
              <w:contextualSpacing/>
              <w:jc w:val="center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Основні</w:t>
            </w:r>
            <w:proofErr w:type="spellEnd"/>
            <w:r w:rsidRPr="004370D2">
              <w:rPr>
                <w:color w:val="1A1A1A"/>
              </w:rPr>
              <w:t xml:space="preserve"> </w:t>
            </w:r>
            <w:proofErr w:type="spellStart"/>
            <w:r w:rsidRPr="004370D2">
              <w:rPr>
                <w:color w:val="1A1A1A"/>
              </w:rPr>
              <w:t>події</w:t>
            </w:r>
            <w:proofErr w:type="spellEnd"/>
          </w:p>
        </w:tc>
      </w:tr>
      <w:tr w:rsidR="001E3741" w:rsidRPr="004370D2" w14:paraId="608C02E6" w14:textId="77777777" w:rsidTr="00847938">
        <w:tc>
          <w:tcPr>
            <w:tcW w:w="9747" w:type="dxa"/>
            <w:gridSpan w:val="2"/>
            <w:shd w:val="clear" w:color="auto" w:fill="auto"/>
          </w:tcPr>
          <w:p w14:paraId="486EDFC9" w14:textId="7C2B5E05" w:rsidR="001E3741" w:rsidRPr="004370D2" w:rsidRDefault="001E3741" w:rsidP="00F66779">
            <w:pPr>
              <w:contextualSpacing/>
              <w:jc w:val="center"/>
              <w:rPr>
                <w:i/>
                <w:color w:val="1A1A1A"/>
                <w:lang w:val="uk-UA"/>
              </w:rPr>
            </w:pPr>
            <w:r w:rsidRPr="004370D2">
              <w:rPr>
                <w:i/>
                <w:color w:val="1A1A1A"/>
              </w:rPr>
              <w:t xml:space="preserve">День 1-ий </w:t>
            </w:r>
          </w:p>
        </w:tc>
      </w:tr>
      <w:tr w:rsidR="001E3741" w:rsidRPr="004370D2" w14:paraId="32067A08" w14:textId="77777777" w:rsidTr="00847938">
        <w:tc>
          <w:tcPr>
            <w:tcW w:w="2518" w:type="dxa"/>
            <w:shd w:val="clear" w:color="auto" w:fill="auto"/>
          </w:tcPr>
          <w:p w14:paraId="76582C6F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  <w:lang w:val="uk-UA"/>
              </w:rPr>
              <w:t>12</w:t>
            </w:r>
            <w:r w:rsidRPr="004370D2">
              <w:rPr>
                <w:color w:val="1A1A1A"/>
              </w:rPr>
              <w:t>:00 – 1</w:t>
            </w:r>
            <w:r w:rsidR="00847938" w:rsidRPr="004370D2">
              <w:rPr>
                <w:color w:val="1A1A1A"/>
                <w:lang w:val="uk-UA"/>
              </w:rPr>
              <w:t>4</w:t>
            </w:r>
            <w:r w:rsidRPr="004370D2">
              <w:rPr>
                <w:color w:val="1A1A1A"/>
              </w:rPr>
              <w:t>:00</w:t>
            </w:r>
          </w:p>
        </w:tc>
        <w:tc>
          <w:tcPr>
            <w:tcW w:w="7229" w:type="dxa"/>
            <w:shd w:val="clear" w:color="auto" w:fill="auto"/>
          </w:tcPr>
          <w:p w14:paraId="2FAD9A55" w14:textId="77777777" w:rsidR="001E3741" w:rsidRPr="004370D2" w:rsidRDefault="001E3741" w:rsidP="001E3741">
            <w:pPr>
              <w:contextualSpacing/>
              <w:jc w:val="both"/>
              <w:rPr>
                <w:color w:val="1A1A1A"/>
                <w:lang w:val="uk-UA"/>
              </w:rPr>
            </w:pPr>
            <w:proofErr w:type="spellStart"/>
            <w:r w:rsidRPr="004370D2">
              <w:rPr>
                <w:color w:val="1A1A1A"/>
              </w:rPr>
              <w:t>Заїзд</w:t>
            </w:r>
            <w:proofErr w:type="spellEnd"/>
            <w:r w:rsidRPr="004370D2">
              <w:rPr>
                <w:color w:val="1A1A1A"/>
              </w:rPr>
              <w:t xml:space="preserve"> </w:t>
            </w:r>
            <w:proofErr w:type="spellStart"/>
            <w:r w:rsidRPr="004370D2">
              <w:rPr>
                <w:color w:val="1A1A1A"/>
              </w:rPr>
              <w:t>учасників</w:t>
            </w:r>
            <w:proofErr w:type="spellEnd"/>
            <w:r w:rsidRPr="004370D2">
              <w:rPr>
                <w:color w:val="1A1A1A"/>
                <w:lang w:val="uk-UA"/>
              </w:rPr>
              <w:t xml:space="preserve">. Реєстрація. </w:t>
            </w:r>
            <w:proofErr w:type="spellStart"/>
            <w:r w:rsidRPr="004370D2">
              <w:rPr>
                <w:color w:val="1A1A1A"/>
              </w:rPr>
              <w:t>Розселення</w:t>
            </w:r>
            <w:proofErr w:type="spellEnd"/>
          </w:p>
        </w:tc>
      </w:tr>
      <w:tr w:rsidR="001E3741" w:rsidRPr="004370D2" w14:paraId="34583F74" w14:textId="77777777" w:rsidTr="00847938">
        <w:tc>
          <w:tcPr>
            <w:tcW w:w="2518" w:type="dxa"/>
            <w:shd w:val="clear" w:color="auto" w:fill="auto"/>
          </w:tcPr>
          <w:p w14:paraId="3D8465DD" w14:textId="77777777" w:rsidR="001E3741" w:rsidRPr="004370D2" w:rsidRDefault="00847938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</w:t>
            </w:r>
            <w:r w:rsidRPr="004370D2">
              <w:rPr>
                <w:color w:val="1A1A1A"/>
                <w:lang w:val="uk-UA"/>
              </w:rPr>
              <w:t>4</w:t>
            </w:r>
            <w:r w:rsidR="001E3741" w:rsidRPr="004370D2">
              <w:rPr>
                <w:color w:val="1A1A1A"/>
              </w:rPr>
              <w:t>:00 – 16:00</w:t>
            </w:r>
          </w:p>
        </w:tc>
        <w:tc>
          <w:tcPr>
            <w:tcW w:w="7229" w:type="dxa"/>
            <w:shd w:val="clear" w:color="auto" w:fill="auto"/>
          </w:tcPr>
          <w:p w14:paraId="1B44AAC6" w14:textId="77777777" w:rsidR="001E3741" w:rsidRPr="004370D2" w:rsidRDefault="001E3741" w:rsidP="00F66779">
            <w:pPr>
              <w:contextualSpacing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Гра</w:t>
            </w:r>
            <w:proofErr w:type="spellEnd"/>
            <w:r w:rsidRPr="004370D2">
              <w:rPr>
                <w:color w:val="1A1A1A"/>
              </w:rPr>
              <w:t xml:space="preserve"> – квест «</w:t>
            </w:r>
            <w:proofErr w:type="spellStart"/>
            <w:r w:rsidRPr="004370D2">
              <w:rPr>
                <w:color w:val="1A1A1A"/>
              </w:rPr>
              <w:t>Знайомство</w:t>
            </w:r>
            <w:proofErr w:type="spellEnd"/>
            <w:r w:rsidRPr="004370D2">
              <w:rPr>
                <w:color w:val="1A1A1A"/>
              </w:rPr>
              <w:t xml:space="preserve"> з табором»</w:t>
            </w:r>
          </w:p>
        </w:tc>
      </w:tr>
      <w:tr w:rsidR="001E3741" w:rsidRPr="004370D2" w14:paraId="4940C3F1" w14:textId="77777777" w:rsidTr="00847938">
        <w:tc>
          <w:tcPr>
            <w:tcW w:w="2518" w:type="dxa"/>
            <w:shd w:val="clear" w:color="auto" w:fill="auto"/>
          </w:tcPr>
          <w:p w14:paraId="38871098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16:00 – 18:00</w:t>
            </w:r>
          </w:p>
        </w:tc>
        <w:tc>
          <w:tcPr>
            <w:tcW w:w="7229" w:type="dxa"/>
            <w:shd w:val="clear" w:color="auto" w:fill="auto"/>
          </w:tcPr>
          <w:p w14:paraId="30946DB0" w14:textId="77777777" w:rsidR="001E3741" w:rsidRPr="004370D2" w:rsidRDefault="00192298" w:rsidP="00F66779">
            <w:pPr>
              <w:contextualSpacing/>
              <w:jc w:val="both"/>
              <w:rPr>
                <w:color w:val="1A1A1A"/>
                <w:lang w:val="uk-UA"/>
              </w:rPr>
            </w:pPr>
            <w:r w:rsidRPr="004370D2">
              <w:rPr>
                <w:color w:val="1A1A1A"/>
                <w:lang w:val="uk-UA"/>
              </w:rPr>
              <w:t>Спільн</w:t>
            </w:r>
            <w:r w:rsidR="00337C9A" w:rsidRPr="004370D2">
              <w:rPr>
                <w:color w:val="1A1A1A"/>
                <w:lang w:val="uk-UA"/>
              </w:rPr>
              <w:t xml:space="preserve">е заняття </w:t>
            </w:r>
            <w:r w:rsidRPr="004370D2">
              <w:rPr>
                <w:color w:val="1A1A1A"/>
                <w:lang w:val="uk-UA"/>
              </w:rPr>
              <w:t xml:space="preserve">на комунікабельність </w:t>
            </w:r>
          </w:p>
        </w:tc>
      </w:tr>
      <w:tr w:rsidR="001E3741" w:rsidRPr="004370D2" w14:paraId="6A1BC956" w14:textId="77777777" w:rsidTr="00847938">
        <w:tc>
          <w:tcPr>
            <w:tcW w:w="2518" w:type="dxa"/>
            <w:shd w:val="clear" w:color="auto" w:fill="auto"/>
          </w:tcPr>
          <w:p w14:paraId="54A9C792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18:00 – 19:00</w:t>
            </w:r>
          </w:p>
        </w:tc>
        <w:tc>
          <w:tcPr>
            <w:tcW w:w="7229" w:type="dxa"/>
            <w:shd w:val="clear" w:color="auto" w:fill="auto"/>
          </w:tcPr>
          <w:p w14:paraId="105A0FC6" w14:textId="77777777" w:rsidR="001E3741" w:rsidRPr="004370D2" w:rsidRDefault="001E3741" w:rsidP="00F66779">
            <w:pPr>
              <w:contextualSpacing/>
              <w:jc w:val="both"/>
              <w:rPr>
                <w:color w:val="1A1A1A"/>
              </w:rPr>
            </w:pPr>
            <w:r w:rsidRPr="004370D2">
              <w:rPr>
                <w:color w:val="1A1A1A"/>
              </w:rPr>
              <w:t>Вечеря</w:t>
            </w:r>
          </w:p>
        </w:tc>
      </w:tr>
      <w:tr w:rsidR="001E3741" w:rsidRPr="004370D2" w14:paraId="61BFAF18" w14:textId="77777777" w:rsidTr="00847938">
        <w:trPr>
          <w:trHeight w:val="134"/>
        </w:trPr>
        <w:tc>
          <w:tcPr>
            <w:tcW w:w="2518" w:type="dxa"/>
            <w:shd w:val="clear" w:color="auto" w:fill="auto"/>
          </w:tcPr>
          <w:p w14:paraId="4707E11A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19:00 – 20:00</w:t>
            </w:r>
          </w:p>
        </w:tc>
        <w:tc>
          <w:tcPr>
            <w:tcW w:w="7229" w:type="dxa"/>
            <w:shd w:val="clear" w:color="auto" w:fill="auto"/>
          </w:tcPr>
          <w:p w14:paraId="14537BC3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Заняття</w:t>
            </w:r>
            <w:proofErr w:type="spellEnd"/>
            <w:r w:rsidRPr="004370D2">
              <w:rPr>
                <w:color w:val="1A1A1A"/>
              </w:rPr>
              <w:t xml:space="preserve"> в </w:t>
            </w:r>
            <w:proofErr w:type="spellStart"/>
            <w:r w:rsidRPr="004370D2">
              <w:rPr>
                <w:color w:val="1A1A1A"/>
              </w:rPr>
              <w:t>загоні</w:t>
            </w:r>
            <w:proofErr w:type="spellEnd"/>
          </w:p>
        </w:tc>
      </w:tr>
      <w:tr w:rsidR="001E3741" w:rsidRPr="004370D2" w14:paraId="26B841B7" w14:textId="77777777" w:rsidTr="00847938">
        <w:trPr>
          <w:trHeight w:val="142"/>
        </w:trPr>
        <w:tc>
          <w:tcPr>
            <w:tcW w:w="2518" w:type="dxa"/>
            <w:shd w:val="clear" w:color="auto" w:fill="auto"/>
          </w:tcPr>
          <w:p w14:paraId="11AD21F5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20:00 – 22:00</w:t>
            </w:r>
          </w:p>
        </w:tc>
        <w:tc>
          <w:tcPr>
            <w:tcW w:w="7229" w:type="dxa"/>
            <w:shd w:val="clear" w:color="auto" w:fill="auto"/>
          </w:tcPr>
          <w:p w14:paraId="39FC7F9B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Загально-таборове</w:t>
            </w:r>
            <w:proofErr w:type="spellEnd"/>
            <w:r w:rsidRPr="004370D2">
              <w:rPr>
                <w:color w:val="1A1A1A"/>
              </w:rPr>
              <w:t xml:space="preserve"> </w:t>
            </w:r>
            <w:proofErr w:type="spellStart"/>
            <w:r w:rsidRPr="004370D2">
              <w:rPr>
                <w:color w:val="1A1A1A"/>
              </w:rPr>
              <w:t>шикування</w:t>
            </w:r>
            <w:proofErr w:type="spellEnd"/>
            <w:r w:rsidRPr="004370D2">
              <w:rPr>
                <w:color w:val="1A1A1A"/>
              </w:rPr>
              <w:t xml:space="preserve">. </w:t>
            </w:r>
            <w:proofErr w:type="spellStart"/>
            <w:r w:rsidRPr="004370D2">
              <w:rPr>
                <w:color w:val="1A1A1A"/>
              </w:rPr>
              <w:t>Урочисте</w:t>
            </w:r>
            <w:proofErr w:type="spellEnd"/>
            <w:r w:rsidRPr="004370D2">
              <w:rPr>
                <w:color w:val="1A1A1A"/>
              </w:rPr>
              <w:t xml:space="preserve"> </w:t>
            </w:r>
            <w:proofErr w:type="spellStart"/>
            <w:r w:rsidRPr="004370D2">
              <w:rPr>
                <w:color w:val="1A1A1A"/>
              </w:rPr>
              <w:t>відкриття</w:t>
            </w:r>
            <w:proofErr w:type="spellEnd"/>
            <w:r w:rsidRPr="004370D2">
              <w:rPr>
                <w:color w:val="1A1A1A"/>
              </w:rPr>
              <w:t xml:space="preserve"> табору. </w:t>
            </w:r>
            <w:proofErr w:type="spellStart"/>
            <w:r w:rsidRPr="004370D2">
              <w:rPr>
                <w:color w:val="1A1A1A"/>
              </w:rPr>
              <w:t>Тематична</w:t>
            </w:r>
            <w:proofErr w:type="spellEnd"/>
            <w:r w:rsidRPr="004370D2">
              <w:rPr>
                <w:color w:val="1A1A1A"/>
              </w:rPr>
              <w:t xml:space="preserve"> </w:t>
            </w:r>
            <w:proofErr w:type="spellStart"/>
            <w:r w:rsidRPr="004370D2">
              <w:rPr>
                <w:color w:val="1A1A1A"/>
              </w:rPr>
              <w:t>ігро</w:t>
            </w:r>
            <w:proofErr w:type="spellEnd"/>
            <w:r w:rsidRPr="004370D2">
              <w:rPr>
                <w:color w:val="1A1A1A"/>
              </w:rPr>
              <w:t xml:space="preserve"> - дискотека </w:t>
            </w:r>
          </w:p>
        </w:tc>
      </w:tr>
      <w:tr w:rsidR="001E3741" w:rsidRPr="004370D2" w14:paraId="10362BF0" w14:textId="77777777" w:rsidTr="00847938">
        <w:trPr>
          <w:trHeight w:val="345"/>
        </w:trPr>
        <w:tc>
          <w:tcPr>
            <w:tcW w:w="2518" w:type="dxa"/>
            <w:shd w:val="clear" w:color="auto" w:fill="auto"/>
          </w:tcPr>
          <w:p w14:paraId="05BDCC3F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22:00 – 23:00</w:t>
            </w:r>
          </w:p>
        </w:tc>
        <w:tc>
          <w:tcPr>
            <w:tcW w:w="7229" w:type="dxa"/>
            <w:shd w:val="clear" w:color="auto" w:fill="auto"/>
          </w:tcPr>
          <w:p w14:paraId="5D513A4B" w14:textId="77777777" w:rsidR="001E3741" w:rsidRPr="004370D2" w:rsidRDefault="001E3741" w:rsidP="00192298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Вечірні</w:t>
            </w:r>
            <w:proofErr w:type="spellEnd"/>
            <w:r w:rsidRPr="004370D2">
              <w:rPr>
                <w:color w:val="1A1A1A"/>
              </w:rPr>
              <w:t xml:space="preserve"> </w:t>
            </w:r>
            <w:r w:rsidR="00192298" w:rsidRPr="004370D2">
              <w:rPr>
                <w:color w:val="1A1A1A"/>
                <w:lang w:val="uk-UA"/>
              </w:rPr>
              <w:t>рефлексії</w:t>
            </w:r>
            <w:r w:rsidRPr="004370D2">
              <w:rPr>
                <w:color w:val="1A1A1A"/>
              </w:rPr>
              <w:t xml:space="preserve"> в загонах</w:t>
            </w:r>
          </w:p>
        </w:tc>
      </w:tr>
      <w:tr w:rsidR="001E3741" w:rsidRPr="004370D2" w14:paraId="59CB20BC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09403DC1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lastRenderedPageBreak/>
              <w:t>23:00</w:t>
            </w:r>
          </w:p>
        </w:tc>
        <w:tc>
          <w:tcPr>
            <w:tcW w:w="7229" w:type="dxa"/>
            <w:shd w:val="clear" w:color="auto" w:fill="auto"/>
          </w:tcPr>
          <w:p w14:paraId="008DC4FF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r w:rsidRPr="004370D2">
              <w:rPr>
                <w:color w:val="1A1A1A"/>
              </w:rPr>
              <w:t xml:space="preserve">Час </w:t>
            </w:r>
            <w:proofErr w:type="spellStart"/>
            <w:r w:rsidRPr="004370D2">
              <w:rPr>
                <w:color w:val="1A1A1A"/>
              </w:rPr>
              <w:t>тиші</w:t>
            </w:r>
            <w:proofErr w:type="spellEnd"/>
          </w:p>
        </w:tc>
      </w:tr>
      <w:tr w:rsidR="001E3741" w:rsidRPr="004370D2" w14:paraId="67CE2047" w14:textId="77777777" w:rsidTr="00847938">
        <w:trPr>
          <w:trHeight w:val="284"/>
        </w:trPr>
        <w:tc>
          <w:tcPr>
            <w:tcW w:w="9747" w:type="dxa"/>
            <w:gridSpan w:val="2"/>
            <w:shd w:val="clear" w:color="auto" w:fill="auto"/>
          </w:tcPr>
          <w:p w14:paraId="60B3ABAE" w14:textId="26C2E652" w:rsidR="001E3741" w:rsidRPr="004370D2" w:rsidRDefault="001E3741" w:rsidP="00F66779">
            <w:pPr>
              <w:autoSpaceDE w:val="0"/>
              <w:autoSpaceDN w:val="0"/>
              <w:adjustRightInd w:val="0"/>
              <w:jc w:val="center"/>
              <w:rPr>
                <w:i/>
                <w:color w:val="1A1A1A"/>
                <w:lang w:val="uk-UA"/>
              </w:rPr>
            </w:pPr>
            <w:r w:rsidRPr="004370D2">
              <w:rPr>
                <w:i/>
                <w:color w:val="1A1A1A"/>
              </w:rPr>
              <w:t>День 2-ий</w:t>
            </w:r>
            <w:r w:rsidRPr="004370D2">
              <w:rPr>
                <w:i/>
                <w:color w:val="1A1A1A"/>
                <w:lang w:val="uk-UA"/>
              </w:rPr>
              <w:t xml:space="preserve"> – </w:t>
            </w:r>
            <w:r w:rsidR="00192298" w:rsidRPr="004370D2">
              <w:rPr>
                <w:i/>
                <w:color w:val="1A1A1A"/>
                <w:lang w:val="uk-UA"/>
              </w:rPr>
              <w:t>7</w:t>
            </w:r>
            <w:r w:rsidRPr="004370D2">
              <w:rPr>
                <w:i/>
                <w:color w:val="1A1A1A"/>
                <w:lang w:val="uk-UA"/>
              </w:rPr>
              <w:t>-ий день</w:t>
            </w:r>
            <w:r w:rsidR="00192298" w:rsidRPr="004370D2">
              <w:rPr>
                <w:i/>
                <w:color w:val="1A1A1A"/>
                <w:lang w:val="uk-UA"/>
              </w:rPr>
              <w:t xml:space="preserve"> </w:t>
            </w:r>
          </w:p>
        </w:tc>
      </w:tr>
      <w:tr w:rsidR="001E3741" w:rsidRPr="004370D2" w14:paraId="5BD13699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69B93D79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08:00 – 08:15</w:t>
            </w:r>
          </w:p>
        </w:tc>
        <w:tc>
          <w:tcPr>
            <w:tcW w:w="7229" w:type="dxa"/>
            <w:shd w:val="clear" w:color="auto" w:fill="auto"/>
          </w:tcPr>
          <w:p w14:paraId="02784A90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Підйом</w:t>
            </w:r>
            <w:proofErr w:type="spellEnd"/>
          </w:p>
        </w:tc>
      </w:tr>
      <w:tr w:rsidR="001E3741" w:rsidRPr="004370D2" w14:paraId="2AD2E784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042885F2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08:15 – 08:30</w:t>
            </w:r>
          </w:p>
        </w:tc>
        <w:tc>
          <w:tcPr>
            <w:tcW w:w="7229" w:type="dxa"/>
            <w:shd w:val="clear" w:color="auto" w:fill="auto"/>
          </w:tcPr>
          <w:p w14:paraId="21A750C9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r w:rsidRPr="004370D2">
              <w:rPr>
                <w:color w:val="1A1A1A"/>
              </w:rPr>
              <w:t>Зарядка</w:t>
            </w:r>
          </w:p>
        </w:tc>
      </w:tr>
      <w:tr w:rsidR="001E3741" w:rsidRPr="004370D2" w14:paraId="6CE4DDAA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78088B24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08:30 – 9:00</w:t>
            </w:r>
          </w:p>
        </w:tc>
        <w:tc>
          <w:tcPr>
            <w:tcW w:w="7229" w:type="dxa"/>
            <w:shd w:val="clear" w:color="auto" w:fill="auto"/>
          </w:tcPr>
          <w:p w14:paraId="7ACEDC43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Ранковий</w:t>
            </w:r>
            <w:proofErr w:type="spellEnd"/>
            <w:r w:rsidRPr="004370D2">
              <w:rPr>
                <w:color w:val="1A1A1A"/>
              </w:rPr>
              <w:t xml:space="preserve"> туалет</w:t>
            </w:r>
          </w:p>
        </w:tc>
      </w:tr>
      <w:tr w:rsidR="001E3741" w:rsidRPr="004370D2" w14:paraId="3724EAC2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2318AF2E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09:00 – 10:00</w:t>
            </w:r>
          </w:p>
        </w:tc>
        <w:tc>
          <w:tcPr>
            <w:tcW w:w="7229" w:type="dxa"/>
            <w:shd w:val="clear" w:color="auto" w:fill="auto"/>
          </w:tcPr>
          <w:p w14:paraId="05054B43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Сніданок</w:t>
            </w:r>
            <w:proofErr w:type="spellEnd"/>
          </w:p>
        </w:tc>
      </w:tr>
      <w:tr w:rsidR="001E3741" w:rsidRPr="004370D2" w14:paraId="60D4F2D0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1E4EEEC4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10:00 -10:30</w:t>
            </w:r>
          </w:p>
        </w:tc>
        <w:tc>
          <w:tcPr>
            <w:tcW w:w="7229" w:type="dxa"/>
            <w:shd w:val="clear" w:color="auto" w:fill="auto"/>
          </w:tcPr>
          <w:p w14:paraId="552AAA52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Загально-таборове</w:t>
            </w:r>
            <w:proofErr w:type="spellEnd"/>
            <w:r w:rsidRPr="004370D2">
              <w:rPr>
                <w:color w:val="1A1A1A"/>
              </w:rPr>
              <w:t xml:space="preserve"> </w:t>
            </w:r>
            <w:proofErr w:type="spellStart"/>
            <w:r w:rsidRPr="004370D2">
              <w:rPr>
                <w:color w:val="1A1A1A"/>
              </w:rPr>
              <w:t>шикування</w:t>
            </w:r>
            <w:proofErr w:type="spellEnd"/>
          </w:p>
        </w:tc>
      </w:tr>
      <w:tr w:rsidR="001E3741" w:rsidRPr="004370D2" w14:paraId="01BB9F16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64740C66" w14:textId="77777777" w:rsidR="001E3741" w:rsidRPr="004370D2" w:rsidRDefault="00192298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10:30 – 1</w:t>
            </w:r>
            <w:r w:rsidRPr="004370D2">
              <w:rPr>
                <w:color w:val="1A1A1A"/>
                <w:lang w:val="uk-UA"/>
              </w:rPr>
              <w:t>3</w:t>
            </w:r>
            <w:r w:rsidR="001E3741" w:rsidRPr="004370D2">
              <w:rPr>
                <w:color w:val="1A1A1A"/>
              </w:rPr>
              <w:t>:00</w:t>
            </w:r>
          </w:p>
        </w:tc>
        <w:tc>
          <w:tcPr>
            <w:tcW w:w="7229" w:type="dxa"/>
            <w:shd w:val="clear" w:color="auto" w:fill="auto"/>
          </w:tcPr>
          <w:p w14:paraId="530C820A" w14:textId="77777777" w:rsidR="00192298" w:rsidRPr="004370D2" w:rsidRDefault="001E3741" w:rsidP="00192298">
            <w:pPr>
              <w:autoSpaceDE w:val="0"/>
              <w:autoSpaceDN w:val="0"/>
              <w:adjustRightInd w:val="0"/>
              <w:jc w:val="both"/>
              <w:rPr>
                <w:color w:val="1A1A1A"/>
                <w:lang w:val="uk-UA"/>
              </w:rPr>
            </w:pPr>
            <w:proofErr w:type="spellStart"/>
            <w:r w:rsidRPr="004370D2">
              <w:rPr>
                <w:color w:val="1A1A1A"/>
              </w:rPr>
              <w:t>Майстер-класи</w:t>
            </w:r>
            <w:proofErr w:type="spellEnd"/>
            <w:r w:rsidRPr="004370D2">
              <w:rPr>
                <w:color w:val="1A1A1A"/>
              </w:rPr>
              <w:t xml:space="preserve"> за </w:t>
            </w:r>
            <w:proofErr w:type="spellStart"/>
            <w:r w:rsidRPr="004370D2">
              <w:rPr>
                <w:color w:val="1A1A1A"/>
              </w:rPr>
              <w:t>напрямками</w:t>
            </w:r>
            <w:proofErr w:type="spellEnd"/>
            <w:r w:rsidRPr="004370D2">
              <w:rPr>
                <w:color w:val="1A1A1A"/>
              </w:rPr>
              <w:t xml:space="preserve"> </w:t>
            </w:r>
          </w:p>
          <w:p w14:paraId="21E5A36F" w14:textId="77777777" w:rsidR="001E3741" w:rsidRPr="004370D2" w:rsidRDefault="001E3741" w:rsidP="00192298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r w:rsidRPr="004370D2">
              <w:rPr>
                <w:color w:val="1A1A1A"/>
              </w:rPr>
              <w:t>(</w:t>
            </w:r>
            <w:r w:rsidR="00192298" w:rsidRPr="004370D2">
              <w:rPr>
                <w:color w:val="1A1A1A"/>
                <w:lang w:val="uk-UA"/>
              </w:rPr>
              <w:t>корисні знання</w:t>
            </w:r>
            <w:r w:rsidRPr="004370D2">
              <w:rPr>
                <w:color w:val="1A1A1A"/>
              </w:rPr>
              <w:t>/</w:t>
            </w:r>
            <w:proofErr w:type="spellStart"/>
            <w:r w:rsidRPr="004370D2">
              <w:rPr>
                <w:color w:val="1A1A1A"/>
              </w:rPr>
              <w:t>творчість</w:t>
            </w:r>
            <w:proofErr w:type="spellEnd"/>
            <w:r w:rsidRPr="004370D2">
              <w:rPr>
                <w:color w:val="1A1A1A"/>
              </w:rPr>
              <w:t>/спорт)</w:t>
            </w:r>
          </w:p>
        </w:tc>
      </w:tr>
      <w:tr w:rsidR="001E3741" w:rsidRPr="004370D2" w14:paraId="328AAC15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15D2C698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13:00 – 14:00</w:t>
            </w:r>
          </w:p>
        </w:tc>
        <w:tc>
          <w:tcPr>
            <w:tcW w:w="7229" w:type="dxa"/>
            <w:shd w:val="clear" w:color="auto" w:fill="auto"/>
          </w:tcPr>
          <w:p w14:paraId="52196027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Обід</w:t>
            </w:r>
            <w:proofErr w:type="spellEnd"/>
          </w:p>
        </w:tc>
      </w:tr>
      <w:tr w:rsidR="001E3741" w:rsidRPr="004370D2" w14:paraId="0056AC35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0CF87B65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14:00 – 16:00</w:t>
            </w:r>
          </w:p>
        </w:tc>
        <w:tc>
          <w:tcPr>
            <w:tcW w:w="7229" w:type="dxa"/>
            <w:shd w:val="clear" w:color="auto" w:fill="auto"/>
          </w:tcPr>
          <w:p w14:paraId="33A29C65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Сієста</w:t>
            </w:r>
            <w:proofErr w:type="spellEnd"/>
          </w:p>
        </w:tc>
      </w:tr>
      <w:tr w:rsidR="001E3741" w:rsidRPr="004370D2" w14:paraId="5A9A79E1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181914BE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16:00 – 18:00</w:t>
            </w:r>
          </w:p>
        </w:tc>
        <w:tc>
          <w:tcPr>
            <w:tcW w:w="7229" w:type="dxa"/>
            <w:shd w:val="clear" w:color="auto" w:fill="auto"/>
          </w:tcPr>
          <w:p w14:paraId="153D8C4D" w14:textId="77777777" w:rsidR="00192298" w:rsidRPr="004370D2" w:rsidRDefault="00192298" w:rsidP="00192298">
            <w:pPr>
              <w:autoSpaceDE w:val="0"/>
              <w:autoSpaceDN w:val="0"/>
              <w:adjustRightInd w:val="0"/>
              <w:jc w:val="both"/>
              <w:rPr>
                <w:color w:val="1A1A1A"/>
                <w:lang w:val="uk-UA"/>
              </w:rPr>
            </w:pPr>
            <w:r w:rsidRPr="004370D2">
              <w:rPr>
                <w:color w:val="1A1A1A"/>
                <w:lang w:val="uk-UA"/>
              </w:rPr>
              <w:t xml:space="preserve">Квестові ігри / </w:t>
            </w:r>
          </w:p>
          <w:p w14:paraId="753C2E8E" w14:textId="77777777" w:rsidR="00192298" w:rsidRPr="004370D2" w:rsidRDefault="001E3741" w:rsidP="00192298">
            <w:pPr>
              <w:autoSpaceDE w:val="0"/>
              <w:autoSpaceDN w:val="0"/>
              <w:adjustRightInd w:val="0"/>
              <w:jc w:val="both"/>
              <w:rPr>
                <w:color w:val="1A1A1A"/>
                <w:lang w:val="uk-UA"/>
              </w:rPr>
            </w:pPr>
            <w:proofErr w:type="spellStart"/>
            <w:r w:rsidRPr="004370D2">
              <w:rPr>
                <w:color w:val="1A1A1A"/>
              </w:rPr>
              <w:t>Майстер-класи</w:t>
            </w:r>
            <w:proofErr w:type="spellEnd"/>
            <w:r w:rsidRPr="004370D2">
              <w:rPr>
                <w:color w:val="1A1A1A"/>
              </w:rPr>
              <w:t xml:space="preserve"> за </w:t>
            </w:r>
            <w:proofErr w:type="spellStart"/>
            <w:r w:rsidRPr="004370D2">
              <w:rPr>
                <w:color w:val="1A1A1A"/>
              </w:rPr>
              <w:t>напрямками</w:t>
            </w:r>
            <w:proofErr w:type="spellEnd"/>
            <w:r w:rsidRPr="004370D2">
              <w:rPr>
                <w:color w:val="1A1A1A"/>
              </w:rPr>
              <w:t xml:space="preserve"> </w:t>
            </w:r>
          </w:p>
          <w:p w14:paraId="20D30604" w14:textId="77777777" w:rsidR="001E3741" w:rsidRPr="004370D2" w:rsidRDefault="001E3741" w:rsidP="00192298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r w:rsidRPr="004370D2">
              <w:rPr>
                <w:color w:val="1A1A1A"/>
              </w:rPr>
              <w:t>(</w:t>
            </w:r>
            <w:r w:rsidR="00192298" w:rsidRPr="004370D2">
              <w:rPr>
                <w:color w:val="1A1A1A"/>
                <w:lang w:val="uk-UA"/>
              </w:rPr>
              <w:t xml:space="preserve">корисні </w:t>
            </w:r>
            <w:proofErr w:type="spellStart"/>
            <w:r w:rsidR="00192298" w:rsidRPr="004370D2">
              <w:rPr>
                <w:color w:val="1A1A1A"/>
                <w:lang w:val="uk-UA"/>
              </w:rPr>
              <w:t>зання</w:t>
            </w:r>
            <w:proofErr w:type="spellEnd"/>
            <w:r w:rsidRPr="004370D2">
              <w:rPr>
                <w:color w:val="1A1A1A"/>
              </w:rPr>
              <w:t>/</w:t>
            </w:r>
            <w:proofErr w:type="spellStart"/>
            <w:r w:rsidRPr="004370D2">
              <w:rPr>
                <w:color w:val="1A1A1A"/>
              </w:rPr>
              <w:t>творчість</w:t>
            </w:r>
            <w:proofErr w:type="spellEnd"/>
            <w:r w:rsidRPr="004370D2">
              <w:rPr>
                <w:color w:val="1A1A1A"/>
              </w:rPr>
              <w:t>/спорт)</w:t>
            </w:r>
          </w:p>
        </w:tc>
      </w:tr>
      <w:tr w:rsidR="001E3741" w:rsidRPr="004370D2" w14:paraId="17392F7D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73428FF1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18:00 – 19:00</w:t>
            </w:r>
          </w:p>
        </w:tc>
        <w:tc>
          <w:tcPr>
            <w:tcW w:w="7229" w:type="dxa"/>
            <w:shd w:val="clear" w:color="auto" w:fill="auto"/>
          </w:tcPr>
          <w:p w14:paraId="5B98FD45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r w:rsidRPr="004370D2">
              <w:rPr>
                <w:color w:val="1A1A1A"/>
              </w:rPr>
              <w:t xml:space="preserve">Час для </w:t>
            </w:r>
            <w:proofErr w:type="spellStart"/>
            <w:r w:rsidRPr="004370D2">
              <w:rPr>
                <w:color w:val="1A1A1A"/>
              </w:rPr>
              <w:t>вільного</w:t>
            </w:r>
            <w:proofErr w:type="spellEnd"/>
            <w:r w:rsidRPr="004370D2">
              <w:rPr>
                <w:color w:val="1A1A1A"/>
              </w:rPr>
              <w:t xml:space="preserve"> </w:t>
            </w:r>
            <w:proofErr w:type="spellStart"/>
            <w:r w:rsidRPr="004370D2">
              <w:rPr>
                <w:color w:val="1A1A1A"/>
              </w:rPr>
              <w:t>спілкування</w:t>
            </w:r>
            <w:proofErr w:type="spellEnd"/>
          </w:p>
        </w:tc>
      </w:tr>
      <w:tr w:rsidR="001E3741" w:rsidRPr="004370D2" w14:paraId="569A3787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07DF85B6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19:00 – 20:00</w:t>
            </w:r>
          </w:p>
        </w:tc>
        <w:tc>
          <w:tcPr>
            <w:tcW w:w="7229" w:type="dxa"/>
            <w:shd w:val="clear" w:color="auto" w:fill="auto"/>
          </w:tcPr>
          <w:p w14:paraId="25194C8B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r w:rsidRPr="004370D2">
              <w:rPr>
                <w:color w:val="1A1A1A"/>
              </w:rPr>
              <w:t>Вечеря</w:t>
            </w:r>
          </w:p>
        </w:tc>
      </w:tr>
      <w:tr w:rsidR="001E3741" w:rsidRPr="004370D2" w14:paraId="22533C8A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7551175F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20:00 – 22:00</w:t>
            </w:r>
          </w:p>
        </w:tc>
        <w:tc>
          <w:tcPr>
            <w:tcW w:w="7229" w:type="dxa"/>
            <w:shd w:val="clear" w:color="auto" w:fill="auto"/>
          </w:tcPr>
          <w:p w14:paraId="42FA95D7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  <w:lang w:val="uk-UA"/>
              </w:rPr>
            </w:pPr>
            <w:proofErr w:type="spellStart"/>
            <w:r w:rsidRPr="004370D2">
              <w:rPr>
                <w:color w:val="1A1A1A"/>
              </w:rPr>
              <w:t>Вечірній</w:t>
            </w:r>
            <w:proofErr w:type="spellEnd"/>
            <w:r w:rsidRPr="004370D2">
              <w:rPr>
                <w:color w:val="1A1A1A"/>
              </w:rPr>
              <w:t xml:space="preserve"> </w:t>
            </w:r>
            <w:proofErr w:type="spellStart"/>
            <w:r w:rsidRPr="004370D2">
              <w:rPr>
                <w:color w:val="1A1A1A"/>
              </w:rPr>
              <w:t>захід</w:t>
            </w:r>
            <w:proofErr w:type="spellEnd"/>
            <w:r w:rsidRPr="004370D2">
              <w:rPr>
                <w:color w:val="1A1A1A"/>
              </w:rPr>
              <w:t xml:space="preserve"> </w:t>
            </w:r>
          </w:p>
        </w:tc>
      </w:tr>
      <w:tr w:rsidR="001E3741" w:rsidRPr="004370D2" w14:paraId="7D38645A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6E462F08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22:00 – 22:45</w:t>
            </w:r>
          </w:p>
        </w:tc>
        <w:tc>
          <w:tcPr>
            <w:tcW w:w="7229" w:type="dxa"/>
            <w:shd w:val="clear" w:color="auto" w:fill="auto"/>
          </w:tcPr>
          <w:p w14:paraId="158728E4" w14:textId="77777777" w:rsidR="001E3741" w:rsidRPr="004370D2" w:rsidRDefault="001E3741" w:rsidP="00192298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Вечірні</w:t>
            </w:r>
            <w:proofErr w:type="spellEnd"/>
            <w:r w:rsidRPr="004370D2">
              <w:rPr>
                <w:color w:val="1A1A1A"/>
              </w:rPr>
              <w:t xml:space="preserve"> </w:t>
            </w:r>
            <w:r w:rsidR="00192298" w:rsidRPr="004370D2">
              <w:rPr>
                <w:color w:val="1A1A1A"/>
                <w:lang w:val="uk-UA"/>
              </w:rPr>
              <w:t>рефлексії</w:t>
            </w:r>
            <w:r w:rsidRPr="004370D2">
              <w:rPr>
                <w:color w:val="1A1A1A"/>
              </w:rPr>
              <w:t xml:space="preserve"> в загонах</w:t>
            </w:r>
          </w:p>
        </w:tc>
      </w:tr>
      <w:tr w:rsidR="001E3741" w:rsidRPr="004370D2" w14:paraId="7CBE05EC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776ED35E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22:45 - 23:00</w:t>
            </w:r>
          </w:p>
        </w:tc>
        <w:tc>
          <w:tcPr>
            <w:tcW w:w="7229" w:type="dxa"/>
            <w:shd w:val="clear" w:color="auto" w:fill="auto"/>
          </w:tcPr>
          <w:p w14:paraId="71AFB4F5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Вечірній</w:t>
            </w:r>
            <w:proofErr w:type="spellEnd"/>
            <w:r w:rsidRPr="004370D2">
              <w:rPr>
                <w:color w:val="1A1A1A"/>
              </w:rPr>
              <w:t xml:space="preserve"> туалет</w:t>
            </w:r>
          </w:p>
        </w:tc>
      </w:tr>
      <w:tr w:rsidR="001E3741" w:rsidRPr="004370D2" w14:paraId="79747BCF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20F636BB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23:00</w:t>
            </w:r>
          </w:p>
        </w:tc>
        <w:tc>
          <w:tcPr>
            <w:tcW w:w="7229" w:type="dxa"/>
            <w:shd w:val="clear" w:color="auto" w:fill="auto"/>
          </w:tcPr>
          <w:p w14:paraId="209E717D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r w:rsidRPr="004370D2">
              <w:rPr>
                <w:color w:val="1A1A1A"/>
              </w:rPr>
              <w:t xml:space="preserve">Час </w:t>
            </w:r>
            <w:proofErr w:type="spellStart"/>
            <w:r w:rsidRPr="004370D2">
              <w:rPr>
                <w:color w:val="1A1A1A"/>
              </w:rPr>
              <w:t>тиші</w:t>
            </w:r>
            <w:proofErr w:type="spellEnd"/>
          </w:p>
        </w:tc>
      </w:tr>
      <w:tr w:rsidR="001E3741" w:rsidRPr="004370D2" w14:paraId="20D6FF4A" w14:textId="77777777" w:rsidTr="00847938">
        <w:trPr>
          <w:trHeight w:val="284"/>
        </w:trPr>
        <w:tc>
          <w:tcPr>
            <w:tcW w:w="9747" w:type="dxa"/>
            <w:gridSpan w:val="2"/>
            <w:shd w:val="clear" w:color="auto" w:fill="auto"/>
          </w:tcPr>
          <w:p w14:paraId="04BEA545" w14:textId="77777777" w:rsidR="001E3741" w:rsidRPr="004370D2" w:rsidRDefault="001E3741" w:rsidP="00192298">
            <w:pPr>
              <w:autoSpaceDE w:val="0"/>
              <w:autoSpaceDN w:val="0"/>
              <w:adjustRightInd w:val="0"/>
              <w:jc w:val="center"/>
              <w:rPr>
                <w:i/>
                <w:color w:val="1A1A1A"/>
                <w:lang w:val="uk-UA"/>
              </w:rPr>
            </w:pPr>
            <w:r w:rsidRPr="004370D2">
              <w:rPr>
                <w:i/>
                <w:color w:val="1A1A1A"/>
              </w:rPr>
              <w:t xml:space="preserve">День </w:t>
            </w:r>
            <w:r w:rsidR="00192298" w:rsidRPr="004370D2">
              <w:rPr>
                <w:i/>
                <w:color w:val="1A1A1A"/>
                <w:lang w:val="uk-UA"/>
              </w:rPr>
              <w:t>8</w:t>
            </w:r>
            <w:r w:rsidRPr="004370D2">
              <w:rPr>
                <w:i/>
                <w:color w:val="1A1A1A"/>
              </w:rPr>
              <w:t>-</w:t>
            </w:r>
            <w:proofErr w:type="spellStart"/>
            <w:r w:rsidRPr="004370D2">
              <w:rPr>
                <w:i/>
                <w:color w:val="1A1A1A"/>
              </w:rPr>
              <w:t>ий</w:t>
            </w:r>
            <w:proofErr w:type="spellEnd"/>
          </w:p>
        </w:tc>
      </w:tr>
      <w:tr w:rsidR="001E3741" w:rsidRPr="004370D2" w14:paraId="6B5D6787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730C8EB3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08:00 – 08:15</w:t>
            </w:r>
          </w:p>
        </w:tc>
        <w:tc>
          <w:tcPr>
            <w:tcW w:w="7229" w:type="dxa"/>
            <w:shd w:val="clear" w:color="auto" w:fill="auto"/>
          </w:tcPr>
          <w:p w14:paraId="43CB5A8B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Підйом</w:t>
            </w:r>
            <w:proofErr w:type="spellEnd"/>
          </w:p>
        </w:tc>
      </w:tr>
      <w:tr w:rsidR="001E3741" w:rsidRPr="004370D2" w14:paraId="0DC92091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7959887F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08:15 – 08:30</w:t>
            </w:r>
          </w:p>
        </w:tc>
        <w:tc>
          <w:tcPr>
            <w:tcW w:w="7229" w:type="dxa"/>
            <w:shd w:val="clear" w:color="auto" w:fill="auto"/>
          </w:tcPr>
          <w:p w14:paraId="7AD6640C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r w:rsidRPr="004370D2">
              <w:rPr>
                <w:color w:val="1A1A1A"/>
              </w:rPr>
              <w:t>Зарядка</w:t>
            </w:r>
          </w:p>
        </w:tc>
      </w:tr>
      <w:tr w:rsidR="001E3741" w:rsidRPr="004370D2" w14:paraId="4181C874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77F3060E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08:30 – 9:00</w:t>
            </w:r>
          </w:p>
        </w:tc>
        <w:tc>
          <w:tcPr>
            <w:tcW w:w="7229" w:type="dxa"/>
            <w:shd w:val="clear" w:color="auto" w:fill="auto"/>
          </w:tcPr>
          <w:p w14:paraId="413C4DCF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Ранковий</w:t>
            </w:r>
            <w:proofErr w:type="spellEnd"/>
            <w:r w:rsidRPr="004370D2">
              <w:rPr>
                <w:color w:val="1A1A1A"/>
              </w:rPr>
              <w:t xml:space="preserve"> туалет</w:t>
            </w:r>
          </w:p>
        </w:tc>
      </w:tr>
      <w:tr w:rsidR="001E3741" w:rsidRPr="004370D2" w14:paraId="68BB199E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2AF3E435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09:00 – 10:00</w:t>
            </w:r>
          </w:p>
        </w:tc>
        <w:tc>
          <w:tcPr>
            <w:tcW w:w="7229" w:type="dxa"/>
            <w:shd w:val="clear" w:color="auto" w:fill="auto"/>
          </w:tcPr>
          <w:p w14:paraId="69868577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Сніданок</w:t>
            </w:r>
            <w:proofErr w:type="spellEnd"/>
          </w:p>
        </w:tc>
      </w:tr>
      <w:tr w:rsidR="001E3741" w:rsidRPr="004370D2" w14:paraId="455F213F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6CD2B81C" w14:textId="77777777" w:rsidR="001E3741" w:rsidRPr="004370D2" w:rsidRDefault="00847938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10:00 – 1</w:t>
            </w:r>
            <w:r w:rsidRPr="004370D2">
              <w:rPr>
                <w:color w:val="1A1A1A"/>
                <w:lang w:val="uk-UA"/>
              </w:rPr>
              <w:t>3</w:t>
            </w:r>
            <w:r w:rsidR="001E3741" w:rsidRPr="004370D2">
              <w:rPr>
                <w:color w:val="1A1A1A"/>
              </w:rPr>
              <w:t>:00</w:t>
            </w:r>
          </w:p>
        </w:tc>
        <w:tc>
          <w:tcPr>
            <w:tcW w:w="7229" w:type="dxa"/>
            <w:shd w:val="clear" w:color="auto" w:fill="auto"/>
          </w:tcPr>
          <w:p w14:paraId="6AEDF1B8" w14:textId="77777777" w:rsidR="001E3741" w:rsidRPr="004370D2" w:rsidRDefault="00192298" w:rsidP="00192298">
            <w:pPr>
              <w:autoSpaceDE w:val="0"/>
              <w:autoSpaceDN w:val="0"/>
              <w:adjustRightInd w:val="0"/>
              <w:jc w:val="both"/>
              <w:rPr>
                <w:color w:val="1A1A1A"/>
                <w:lang w:val="uk-UA"/>
              </w:rPr>
            </w:pPr>
            <w:r w:rsidRPr="004370D2">
              <w:rPr>
                <w:color w:val="1A1A1A"/>
                <w:lang w:val="uk-UA"/>
              </w:rPr>
              <w:t>Спільн</w:t>
            </w:r>
            <w:r w:rsidR="00337C9A" w:rsidRPr="004370D2">
              <w:rPr>
                <w:color w:val="1A1A1A"/>
                <w:lang w:val="uk-UA"/>
              </w:rPr>
              <w:t>а</w:t>
            </w:r>
            <w:r w:rsidRPr="004370D2">
              <w:rPr>
                <w:color w:val="1A1A1A"/>
                <w:lang w:val="uk-UA"/>
              </w:rPr>
              <w:t xml:space="preserve"> гра </w:t>
            </w:r>
            <w:r w:rsidR="00847938" w:rsidRPr="004370D2">
              <w:rPr>
                <w:color w:val="1A1A1A"/>
                <w:lang w:val="uk-UA"/>
              </w:rPr>
              <w:t>щодо підбиття підсумків проекту</w:t>
            </w:r>
          </w:p>
        </w:tc>
      </w:tr>
      <w:tr w:rsidR="001E3741" w:rsidRPr="004370D2" w14:paraId="1F01A91F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6D8B3C09" w14:textId="77777777" w:rsidR="001E3741" w:rsidRPr="004370D2" w:rsidRDefault="001E3741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13:00 – 14:00</w:t>
            </w:r>
          </w:p>
        </w:tc>
        <w:tc>
          <w:tcPr>
            <w:tcW w:w="7229" w:type="dxa"/>
            <w:shd w:val="clear" w:color="auto" w:fill="auto"/>
          </w:tcPr>
          <w:p w14:paraId="118B106C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Обід</w:t>
            </w:r>
            <w:proofErr w:type="spellEnd"/>
          </w:p>
        </w:tc>
      </w:tr>
      <w:tr w:rsidR="00847938" w:rsidRPr="004370D2" w14:paraId="72ADCF33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1DC1D258" w14:textId="77777777" w:rsidR="00847938" w:rsidRPr="004370D2" w:rsidRDefault="00847938" w:rsidP="00F66779">
            <w:pPr>
              <w:contextualSpacing/>
              <w:rPr>
                <w:color w:val="1A1A1A"/>
                <w:lang w:val="uk-UA"/>
              </w:rPr>
            </w:pPr>
            <w:r w:rsidRPr="004370D2">
              <w:rPr>
                <w:color w:val="1A1A1A"/>
                <w:lang w:val="uk-UA"/>
              </w:rPr>
              <w:t>14:00 – 15:00</w:t>
            </w:r>
          </w:p>
        </w:tc>
        <w:tc>
          <w:tcPr>
            <w:tcW w:w="7229" w:type="dxa"/>
            <w:shd w:val="clear" w:color="auto" w:fill="auto"/>
          </w:tcPr>
          <w:p w14:paraId="2FAF49C5" w14:textId="77777777" w:rsidR="00847938" w:rsidRPr="004370D2" w:rsidRDefault="00847938" w:rsidP="00847938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Загально-таборове</w:t>
            </w:r>
            <w:proofErr w:type="spellEnd"/>
            <w:r w:rsidRPr="004370D2">
              <w:rPr>
                <w:color w:val="1A1A1A"/>
              </w:rPr>
              <w:t xml:space="preserve"> </w:t>
            </w:r>
            <w:proofErr w:type="spellStart"/>
            <w:r w:rsidRPr="004370D2">
              <w:rPr>
                <w:color w:val="1A1A1A"/>
              </w:rPr>
              <w:t>шикування</w:t>
            </w:r>
            <w:proofErr w:type="spellEnd"/>
            <w:r w:rsidRPr="004370D2">
              <w:rPr>
                <w:color w:val="1A1A1A"/>
              </w:rPr>
              <w:t xml:space="preserve">. </w:t>
            </w:r>
          </w:p>
        </w:tc>
      </w:tr>
      <w:tr w:rsidR="00847938" w:rsidRPr="004370D2" w14:paraId="6A62281E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10F2C00E" w14:textId="77777777" w:rsidR="00847938" w:rsidRPr="004370D2" w:rsidRDefault="00847938" w:rsidP="00F66779">
            <w:pPr>
              <w:contextualSpacing/>
              <w:rPr>
                <w:color w:val="1A1A1A"/>
                <w:lang w:val="uk-UA"/>
              </w:rPr>
            </w:pPr>
            <w:r w:rsidRPr="004370D2">
              <w:rPr>
                <w:color w:val="1A1A1A"/>
                <w:lang w:val="uk-UA"/>
              </w:rPr>
              <w:t>16:00 – 17:00</w:t>
            </w:r>
          </w:p>
        </w:tc>
        <w:tc>
          <w:tcPr>
            <w:tcW w:w="7229" w:type="dxa"/>
            <w:shd w:val="clear" w:color="auto" w:fill="auto"/>
          </w:tcPr>
          <w:p w14:paraId="4BBE9B8C" w14:textId="77777777" w:rsidR="00847938" w:rsidRPr="004370D2" w:rsidRDefault="00847938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r w:rsidRPr="004370D2">
              <w:rPr>
                <w:color w:val="1A1A1A"/>
                <w:lang w:val="uk-UA"/>
              </w:rPr>
              <w:t>Урочисте з</w:t>
            </w:r>
            <w:proofErr w:type="spellStart"/>
            <w:r w:rsidRPr="004370D2">
              <w:rPr>
                <w:color w:val="1A1A1A"/>
              </w:rPr>
              <w:t>акриття</w:t>
            </w:r>
            <w:proofErr w:type="spellEnd"/>
            <w:r w:rsidRPr="004370D2">
              <w:rPr>
                <w:color w:val="1A1A1A"/>
              </w:rPr>
              <w:t xml:space="preserve"> табору</w:t>
            </w:r>
          </w:p>
        </w:tc>
      </w:tr>
      <w:tr w:rsidR="001E3741" w:rsidRPr="004370D2" w14:paraId="291B4210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52A9F411" w14:textId="77777777" w:rsidR="001E3741" w:rsidRPr="004370D2" w:rsidRDefault="00847938" w:rsidP="00F66779">
            <w:pPr>
              <w:contextualSpacing/>
              <w:rPr>
                <w:color w:val="1A1A1A"/>
              </w:rPr>
            </w:pPr>
            <w:r w:rsidRPr="004370D2">
              <w:rPr>
                <w:color w:val="1A1A1A"/>
              </w:rPr>
              <w:t>1</w:t>
            </w:r>
            <w:r w:rsidRPr="004370D2">
              <w:rPr>
                <w:color w:val="1A1A1A"/>
                <w:lang w:val="uk-UA"/>
              </w:rPr>
              <w:t>7</w:t>
            </w:r>
            <w:r w:rsidR="001E3741" w:rsidRPr="004370D2">
              <w:rPr>
                <w:color w:val="1A1A1A"/>
              </w:rPr>
              <w:t>:00 – 1</w:t>
            </w:r>
            <w:r w:rsidRPr="004370D2">
              <w:rPr>
                <w:color w:val="1A1A1A"/>
                <w:lang w:val="uk-UA"/>
              </w:rPr>
              <w:t>8</w:t>
            </w:r>
            <w:r w:rsidR="001E3741" w:rsidRPr="004370D2">
              <w:rPr>
                <w:color w:val="1A1A1A"/>
              </w:rPr>
              <w:t>:00</w:t>
            </w:r>
          </w:p>
        </w:tc>
        <w:tc>
          <w:tcPr>
            <w:tcW w:w="7229" w:type="dxa"/>
            <w:shd w:val="clear" w:color="auto" w:fill="auto"/>
          </w:tcPr>
          <w:p w14:paraId="5D0522F7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  <w:lang w:val="uk-UA"/>
              </w:rPr>
            </w:pPr>
            <w:r w:rsidRPr="004370D2">
              <w:rPr>
                <w:color w:val="1A1A1A"/>
              </w:rPr>
              <w:t xml:space="preserve">Час для </w:t>
            </w:r>
            <w:proofErr w:type="spellStart"/>
            <w:r w:rsidRPr="004370D2">
              <w:rPr>
                <w:color w:val="1A1A1A"/>
              </w:rPr>
              <w:t>вільного</w:t>
            </w:r>
            <w:proofErr w:type="spellEnd"/>
            <w:r w:rsidRPr="004370D2">
              <w:rPr>
                <w:color w:val="1A1A1A"/>
              </w:rPr>
              <w:t xml:space="preserve"> </w:t>
            </w:r>
            <w:proofErr w:type="spellStart"/>
            <w:r w:rsidRPr="004370D2">
              <w:rPr>
                <w:color w:val="1A1A1A"/>
              </w:rPr>
              <w:t>спілкування</w:t>
            </w:r>
            <w:proofErr w:type="spellEnd"/>
          </w:p>
        </w:tc>
      </w:tr>
      <w:tr w:rsidR="001E3741" w:rsidRPr="004370D2" w14:paraId="5A313DD6" w14:textId="77777777" w:rsidTr="00847938">
        <w:trPr>
          <w:trHeight w:val="284"/>
        </w:trPr>
        <w:tc>
          <w:tcPr>
            <w:tcW w:w="2518" w:type="dxa"/>
            <w:shd w:val="clear" w:color="auto" w:fill="auto"/>
          </w:tcPr>
          <w:p w14:paraId="15C21B9C" w14:textId="77777777" w:rsidR="001E3741" w:rsidRPr="004370D2" w:rsidRDefault="00847938" w:rsidP="00F66779">
            <w:pPr>
              <w:contextualSpacing/>
              <w:rPr>
                <w:color w:val="1A1A1A"/>
                <w:lang w:val="uk-UA"/>
              </w:rPr>
            </w:pPr>
            <w:r w:rsidRPr="004370D2">
              <w:rPr>
                <w:color w:val="1A1A1A"/>
                <w:lang w:val="uk-UA"/>
              </w:rPr>
              <w:t>18:00 – 19</w:t>
            </w:r>
            <w:r w:rsidR="001E3741" w:rsidRPr="004370D2">
              <w:rPr>
                <w:color w:val="1A1A1A"/>
                <w:lang w:val="uk-UA"/>
              </w:rPr>
              <w:t>:00</w:t>
            </w:r>
          </w:p>
        </w:tc>
        <w:tc>
          <w:tcPr>
            <w:tcW w:w="7229" w:type="dxa"/>
            <w:shd w:val="clear" w:color="auto" w:fill="auto"/>
          </w:tcPr>
          <w:p w14:paraId="52A9E133" w14:textId="77777777" w:rsidR="001E3741" w:rsidRPr="004370D2" w:rsidRDefault="001E3741" w:rsidP="00F66779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proofErr w:type="spellStart"/>
            <w:r w:rsidRPr="004370D2">
              <w:rPr>
                <w:color w:val="1A1A1A"/>
              </w:rPr>
              <w:t>Роз’їзд</w:t>
            </w:r>
            <w:proofErr w:type="spellEnd"/>
            <w:r w:rsidRPr="004370D2">
              <w:rPr>
                <w:color w:val="1A1A1A"/>
              </w:rPr>
              <w:t xml:space="preserve">  </w:t>
            </w:r>
          </w:p>
        </w:tc>
      </w:tr>
    </w:tbl>
    <w:p w14:paraId="2E1E328E" w14:textId="77777777" w:rsidR="001E3741" w:rsidRPr="004370D2" w:rsidRDefault="001E3741">
      <w:pPr>
        <w:tabs>
          <w:tab w:val="left" w:pos="4820"/>
        </w:tabs>
        <w:rPr>
          <w:lang w:val="uk-UA"/>
        </w:rPr>
      </w:pPr>
    </w:p>
    <w:sectPr w:rsidR="001E3741" w:rsidRPr="004370D2" w:rsidSect="00873E9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FAA1" w14:textId="77777777" w:rsidR="00743E25" w:rsidRDefault="00743E25">
      <w:r>
        <w:separator/>
      </w:r>
    </w:p>
  </w:endnote>
  <w:endnote w:type="continuationSeparator" w:id="0">
    <w:p w14:paraId="74993C92" w14:textId="77777777" w:rsidR="00743E25" w:rsidRDefault="0074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1707" w14:textId="77777777" w:rsidR="00F66779" w:rsidRDefault="0075487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6677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D64820" w14:textId="77777777" w:rsidR="00F66779" w:rsidRDefault="00F6677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6FB" w14:textId="77777777" w:rsidR="00F66779" w:rsidRDefault="00F667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1640" w14:textId="77777777" w:rsidR="00743E25" w:rsidRDefault="00743E25">
      <w:r>
        <w:separator/>
      </w:r>
    </w:p>
  </w:footnote>
  <w:footnote w:type="continuationSeparator" w:id="0">
    <w:p w14:paraId="5DC58570" w14:textId="77777777" w:rsidR="00743E25" w:rsidRDefault="0074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6C9A" w14:textId="77777777" w:rsidR="00F66779" w:rsidRDefault="0075487E" w:rsidP="00A952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677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0B2092" w14:textId="77777777" w:rsidR="00F66779" w:rsidRDefault="00F667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E025" w14:textId="77777777" w:rsidR="00F66779" w:rsidRDefault="0075487E" w:rsidP="00476D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67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508">
      <w:rPr>
        <w:rStyle w:val="a4"/>
        <w:noProof/>
      </w:rPr>
      <w:t>7</w:t>
    </w:r>
    <w:r>
      <w:rPr>
        <w:rStyle w:val="a4"/>
      </w:rPr>
      <w:fldChar w:fldCharType="end"/>
    </w:r>
  </w:p>
  <w:p w14:paraId="650AA296" w14:textId="77777777" w:rsidR="00F66779" w:rsidRPr="00072F95" w:rsidRDefault="00F66779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75E"/>
    <w:multiLevelType w:val="hybridMultilevel"/>
    <w:tmpl w:val="0D3AEE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225D5"/>
    <w:multiLevelType w:val="hybridMultilevel"/>
    <w:tmpl w:val="27788C1A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64500"/>
    <w:multiLevelType w:val="hybridMultilevel"/>
    <w:tmpl w:val="BD5A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11D1A"/>
    <w:multiLevelType w:val="multilevel"/>
    <w:tmpl w:val="A92690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2F4119FF"/>
    <w:multiLevelType w:val="hybridMultilevel"/>
    <w:tmpl w:val="3E7CAB24"/>
    <w:lvl w:ilvl="0" w:tplc="15F4B4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12226"/>
    <w:multiLevelType w:val="multilevel"/>
    <w:tmpl w:val="A92690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E7"/>
    <w:rsid w:val="00001630"/>
    <w:rsid w:val="0000264E"/>
    <w:rsid w:val="00035B38"/>
    <w:rsid w:val="00041436"/>
    <w:rsid w:val="000427B7"/>
    <w:rsid w:val="00051C77"/>
    <w:rsid w:val="00062BEA"/>
    <w:rsid w:val="00066FB9"/>
    <w:rsid w:val="00072DA3"/>
    <w:rsid w:val="00072F95"/>
    <w:rsid w:val="00086D5C"/>
    <w:rsid w:val="000879A0"/>
    <w:rsid w:val="000948CB"/>
    <w:rsid w:val="000976EC"/>
    <w:rsid w:val="000C2309"/>
    <w:rsid w:val="000C35B3"/>
    <w:rsid w:val="000D431F"/>
    <w:rsid w:val="000D691B"/>
    <w:rsid w:val="000F18B6"/>
    <w:rsid w:val="000F2452"/>
    <w:rsid w:val="000F63EA"/>
    <w:rsid w:val="001205D0"/>
    <w:rsid w:val="0012155E"/>
    <w:rsid w:val="001223DE"/>
    <w:rsid w:val="00123F4D"/>
    <w:rsid w:val="00127CD2"/>
    <w:rsid w:val="00160930"/>
    <w:rsid w:val="00164195"/>
    <w:rsid w:val="00172C21"/>
    <w:rsid w:val="00192298"/>
    <w:rsid w:val="001942BC"/>
    <w:rsid w:val="001942D4"/>
    <w:rsid w:val="001A3B35"/>
    <w:rsid w:val="001A602B"/>
    <w:rsid w:val="001B3A65"/>
    <w:rsid w:val="001B4703"/>
    <w:rsid w:val="001E1C38"/>
    <w:rsid w:val="001E3741"/>
    <w:rsid w:val="001E5375"/>
    <w:rsid w:val="001F785D"/>
    <w:rsid w:val="00207EF6"/>
    <w:rsid w:val="0021098F"/>
    <w:rsid w:val="00223B4E"/>
    <w:rsid w:val="0023322B"/>
    <w:rsid w:val="00240FD6"/>
    <w:rsid w:val="00242CFD"/>
    <w:rsid w:val="00253281"/>
    <w:rsid w:val="002602C4"/>
    <w:rsid w:val="00261D40"/>
    <w:rsid w:val="0028218E"/>
    <w:rsid w:val="00282E06"/>
    <w:rsid w:val="00283C5A"/>
    <w:rsid w:val="002914F4"/>
    <w:rsid w:val="002971FE"/>
    <w:rsid w:val="002A08B3"/>
    <w:rsid w:val="002A57D4"/>
    <w:rsid w:val="002E716C"/>
    <w:rsid w:val="002F6734"/>
    <w:rsid w:val="003162A4"/>
    <w:rsid w:val="00320933"/>
    <w:rsid w:val="00337C9A"/>
    <w:rsid w:val="003456E7"/>
    <w:rsid w:val="00373C9E"/>
    <w:rsid w:val="00385DED"/>
    <w:rsid w:val="003A0BA9"/>
    <w:rsid w:val="003A2A19"/>
    <w:rsid w:val="003B6820"/>
    <w:rsid w:val="003D0EE3"/>
    <w:rsid w:val="003D35D2"/>
    <w:rsid w:val="003D4EB0"/>
    <w:rsid w:val="003D5252"/>
    <w:rsid w:val="003E042C"/>
    <w:rsid w:val="003E2200"/>
    <w:rsid w:val="003F5482"/>
    <w:rsid w:val="00417376"/>
    <w:rsid w:val="00421EAB"/>
    <w:rsid w:val="004370D2"/>
    <w:rsid w:val="00451D52"/>
    <w:rsid w:val="00453A15"/>
    <w:rsid w:val="00467310"/>
    <w:rsid w:val="00476D7F"/>
    <w:rsid w:val="00482DA3"/>
    <w:rsid w:val="0049347E"/>
    <w:rsid w:val="004A1F11"/>
    <w:rsid w:val="004A3303"/>
    <w:rsid w:val="004C10AD"/>
    <w:rsid w:val="004C6720"/>
    <w:rsid w:val="004D105C"/>
    <w:rsid w:val="004E103B"/>
    <w:rsid w:val="004E49B6"/>
    <w:rsid w:val="004E6E6D"/>
    <w:rsid w:val="004E70DB"/>
    <w:rsid w:val="004E713B"/>
    <w:rsid w:val="004F7E02"/>
    <w:rsid w:val="005053D1"/>
    <w:rsid w:val="00505456"/>
    <w:rsid w:val="0051021A"/>
    <w:rsid w:val="005130E4"/>
    <w:rsid w:val="0052041E"/>
    <w:rsid w:val="00524014"/>
    <w:rsid w:val="00526D24"/>
    <w:rsid w:val="005314C0"/>
    <w:rsid w:val="005411B7"/>
    <w:rsid w:val="00552AE6"/>
    <w:rsid w:val="00563B98"/>
    <w:rsid w:val="00564CB2"/>
    <w:rsid w:val="005B5F82"/>
    <w:rsid w:val="005B63D3"/>
    <w:rsid w:val="005C0EA7"/>
    <w:rsid w:val="005C542A"/>
    <w:rsid w:val="005D319D"/>
    <w:rsid w:val="005D3BF4"/>
    <w:rsid w:val="005E0813"/>
    <w:rsid w:val="005F3337"/>
    <w:rsid w:val="005F45DF"/>
    <w:rsid w:val="005F60FB"/>
    <w:rsid w:val="005F7CAD"/>
    <w:rsid w:val="00604FB2"/>
    <w:rsid w:val="00613F6C"/>
    <w:rsid w:val="00641114"/>
    <w:rsid w:val="00641E6C"/>
    <w:rsid w:val="00651F9E"/>
    <w:rsid w:val="00657F14"/>
    <w:rsid w:val="00664BC3"/>
    <w:rsid w:val="00673BFD"/>
    <w:rsid w:val="00673BFE"/>
    <w:rsid w:val="00690DAD"/>
    <w:rsid w:val="00693D73"/>
    <w:rsid w:val="006A1075"/>
    <w:rsid w:val="006A7479"/>
    <w:rsid w:val="006C0D43"/>
    <w:rsid w:val="006D3166"/>
    <w:rsid w:val="006D415D"/>
    <w:rsid w:val="006E1B5A"/>
    <w:rsid w:val="00710F45"/>
    <w:rsid w:val="00717729"/>
    <w:rsid w:val="00722A8E"/>
    <w:rsid w:val="00732254"/>
    <w:rsid w:val="007341C2"/>
    <w:rsid w:val="00743636"/>
    <w:rsid w:val="00743E25"/>
    <w:rsid w:val="00744905"/>
    <w:rsid w:val="0075112D"/>
    <w:rsid w:val="0075487E"/>
    <w:rsid w:val="00756889"/>
    <w:rsid w:val="00773F8A"/>
    <w:rsid w:val="00776032"/>
    <w:rsid w:val="00776E7B"/>
    <w:rsid w:val="00777633"/>
    <w:rsid w:val="00786AAE"/>
    <w:rsid w:val="007962B2"/>
    <w:rsid w:val="007A1146"/>
    <w:rsid w:val="007A11DB"/>
    <w:rsid w:val="007B4BB7"/>
    <w:rsid w:val="007D0CD6"/>
    <w:rsid w:val="007D0E0A"/>
    <w:rsid w:val="007F775C"/>
    <w:rsid w:val="00803430"/>
    <w:rsid w:val="00803773"/>
    <w:rsid w:val="00812A44"/>
    <w:rsid w:val="008174BC"/>
    <w:rsid w:val="00820762"/>
    <w:rsid w:val="0083058D"/>
    <w:rsid w:val="00844C07"/>
    <w:rsid w:val="00847938"/>
    <w:rsid w:val="00850E28"/>
    <w:rsid w:val="008567B6"/>
    <w:rsid w:val="00862145"/>
    <w:rsid w:val="008715CB"/>
    <w:rsid w:val="00873E92"/>
    <w:rsid w:val="008A28EE"/>
    <w:rsid w:val="008A75DC"/>
    <w:rsid w:val="008B472A"/>
    <w:rsid w:val="008D057B"/>
    <w:rsid w:val="008D23E4"/>
    <w:rsid w:val="008D623D"/>
    <w:rsid w:val="009004B3"/>
    <w:rsid w:val="00901CFF"/>
    <w:rsid w:val="00902E44"/>
    <w:rsid w:val="009031CD"/>
    <w:rsid w:val="009106AA"/>
    <w:rsid w:val="00952EA1"/>
    <w:rsid w:val="0095320B"/>
    <w:rsid w:val="009634EB"/>
    <w:rsid w:val="009664B9"/>
    <w:rsid w:val="00967043"/>
    <w:rsid w:val="00975C35"/>
    <w:rsid w:val="00982053"/>
    <w:rsid w:val="00985A9F"/>
    <w:rsid w:val="009A260B"/>
    <w:rsid w:val="009A56FB"/>
    <w:rsid w:val="009A64F7"/>
    <w:rsid w:val="009B1599"/>
    <w:rsid w:val="009C3DE6"/>
    <w:rsid w:val="009E6458"/>
    <w:rsid w:val="009F7950"/>
    <w:rsid w:val="009F7DE9"/>
    <w:rsid w:val="00A37674"/>
    <w:rsid w:val="00A423B6"/>
    <w:rsid w:val="00A54047"/>
    <w:rsid w:val="00A65429"/>
    <w:rsid w:val="00A66757"/>
    <w:rsid w:val="00A667E1"/>
    <w:rsid w:val="00A77C81"/>
    <w:rsid w:val="00A91947"/>
    <w:rsid w:val="00A91C7C"/>
    <w:rsid w:val="00A92C84"/>
    <w:rsid w:val="00A952B7"/>
    <w:rsid w:val="00A95ACA"/>
    <w:rsid w:val="00A97327"/>
    <w:rsid w:val="00AA088A"/>
    <w:rsid w:val="00AA4E01"/>
    <w:rsid w:val="00AA6472"/>
    <w:rsid w:val="00AB25EC"/>
    <w:rsid w:val="00AB7066"/>
    <w:rsid w:val="00AB76E1"/>
    <w:rsid w:val="00AD499F"/>
    <w:rsid w:val="00AE0AFD"/>
    <w:rsid w:val="00AE1241"/>
    <w:rsid w:val="00AE2029"/>
    <w:rsid w:val="00AE7AA1"/>
    <w:rsid w:val="00B02654"/>
    <w:rsid w:val="00B06356"/>
    <w:rsid w:val="00B07508"/>
    <w:rsid w:val="00B1796F"/>
    <w:rsid w:val="00B36D7E"/>
    <w:rsid w:val="00B37477"/>
    <w:rsid w:val="00B56E73"/>
    <w:rsid w:val="00B71C04"/>
    <w:rsid w:val="00B85C15"/>
    <w:rsid w:val="00B868EE"/>
    <w:rsid w:val="00B90CDD"/>
    <w:rsid w:val="00B94EF1"/>
    <w:rsid w:val="00B97A72"/>
    <w:rsid w:val="00BA18F4"/>
    <w:rsid w:val="00BA42D7"/>
    <w:rsid w:val="00BB478F"/>
    <w:rsid w:val="00BC34F0"/>
    <w:rsid w:val="00BD1F33"/>
    <w:rsid w:val="00BD68B2"/>
    <w:rsid w:val="00BD7798"/>
    <w:rsid w:val="00BE1BE8"/>
    <w:rsid w:val="00BF1151"/>
    <w:rsid w:val="00BF3A39"/>
    <w:rsid w:val="00C03B4C"/>
    <w:rsid w:val="00C338A6"/>
    <w:rsid w:val="00C34ACF"/>
    <w:rsid w:val="00C418CA"/>
    <w:rsid w:val="00C41B30"/>
    <w:rsid w:val="00C4409F"/>
    <w:rsid w:val="00C45696"/>
    <w:rsid w:val="00C45961"/>
    <w:rsid w:val="00C620F8"/>
    <w:rsid w:val="00C65145"/>
    <w:rsid w:val="00C66E81"/>
    <w:rsid w:val="00C8648E"/>
    <w:rsid w:val="00C86C98"/>
    <w:rsid w:val="00C9144C"/>
    <w:rsid w:val="00CA11B5"/>
    <w:rsid w:val="00CA2882"/>
    <w:rsid w:val="00CA3886"/>
    <w:rsid w:val="00CA4460"/>
    <w:rsid w:val="00CA7AD7"/>
    <w:rsid w:val="00CB2F29"/>
    <w:rsid w:val="00CB4CFF"/>
    <w:rsid w:val="00CC15F6"/>
    <w:rsid w:val="00CD682E"/>
    <w:rsid w:val="00CD7A8E"/>
    <w:rsid w:val="00CE58E7"/>
    <w:rsid w:val="00D01FF1"/>
    <w:rsid w:val="00D411B2"/>
    <w:rsid w:val="00D44732"/>
    <w:rsid w:val="00D45512"/>
    <w:rsid w:val="00D6137B"/>
    <w:rsid w:val="00D61A60"/>
    <w:rsid w:val="00D652E5"/>
    <w:rsid w:val="00D71381"/>
    <w:rsid w:val="00D766B8"/>
    <w:rsid w:val="00D84C24"/>
    <w:rsid w:val="00D852BF"/>
    <w:rsid w:val="00DA4434"/>
    <w:rsid w:val="00DC2211"/>
    <w:rsid w:val="00DC3C99"/>
    <w:rsid w:val="00DC4E16"/>
    <w:rsid w:val="00DF6F82"/>
    <w:rsid w:val="00E00BC5"/>
    <w:rsid w:val="00E04C15"/>
    <w:rsid w:val="00E209CD"/>
    <w:rsid w:val="00E22D75"/>
    <w:rsid w:val="00E25B9D"/>
    <w:rsid w:val="00E313CC"/>
    <w:rsid w:val="00E33B82"/>
    <w:rsid w:val="00E45148"/>
    <w:rsid w:val="00E51730"/>
    <w:rsid w:val="00E53B30"/>
    <w:rsid w:val="00E54FC4"/>
    <w:rsid w:val="00E71E26"/>
    <w:rsid w:val="00E736C9"/>
    <w:rsid w:val="00EA1C45"/>
    <w:rsid w:val="00EB0790"/>
    <w:rsid w:val="00EB3C8E"/>
    <w:rsid w:val="00EB63B3"/>
    <w:rsid w:val="00EC0A28"/>
    <w:rsid w:val="00EC74D7"/>
    <w:rsid w:val="00ED17D6"/>
    <w:rsid w:val="00EE330F"/>
    <w:rsid w:val="00EF62AC"/>
    <w:rsid w:val="00F16100"/>
    <w:rsid w:val="00F31F48"/>
    <w:rsid w:val="00F32980"/>
    <w:rsid w:val="00F361C3"/>
    <w:rsid w:val="00F60255"/>
    <w:rsid w:val="00F65CCB"/>
    <w:rsid w:val="00F66779"/>
    <w:rsid w:val="00F8019C"/>
    <w:rsid w:val="00F8707F"/>
    <w:rsid w:val="00F957B6"/>
    <w:rsid w:val="00FC1366"/>
    <w:rsid w:val="00FC4605"/>
    <w:rsid w:val="00FC4764"/>
    <w:rsid w:val="00FE46AB"/>
    <w:rsid w:val="00FE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498B9"/>
  <w15:docId w15:val="{09E8D53E-AE6D-4563-BB6A-1831993A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34E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634EB"/>
    <w:pPr>
      <w:keepNext/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qFormat/>
    <w:rsid w:val="009634EB"/>
    <w:pPr>
      <w:keepNext/>
      <w:jc w:val="both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634EB"/>
    <w:pPr>
      <w:keepNext/>
      <w:outlineLvl w:val="2"/>
    </w:pPr>
    <w:rPr>
      <w:b/>
      <w:szCs w:val="20"/>
      <w:lang w:val="uk-UA"/>
    </w:rPr>
  </w:style>
  <w:style w:type="paragraph" w:styleId="4">
    <w:name w:val="heading 4"/>
    <w:basedOn w:val="a"/>
    <w:next w:val="a"/>
    <w:qFormat/>
    <w:rsid w:val="009634EB"/>
    <w:pPr>
      <w:keepNext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902E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634EB"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qFormat/>
    <w:rsid w:val="009634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34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34EB"/>
  </w:style>
  <w:style w:type="paragraph" w:styleId="a5">
    <w:name w:val="footer"/>
    <w:basedOn w:val="a"/>
    <w:rsid w:val="009634E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Готовый"/>
    <w:basedOn w:val="a"/>
    <w:rsid w:val="009634E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uk-UA"/>
    </w:rPr>
  </w:style>
  <w:style w:type="paragraph" w:styleId="a8">
    <w:name w:val="Body Text Indent"/>
    <w:basedOn w:val="a"/>
    <w:link w:val="a9"/>
    <w:rsid w:val="009634EB"/>
    <w:pPr>
      <w:ind w:left="426" w:hanging="426"/>
      <w:jc w:val="both"/>
    </w:pPr>
    <w:rPr>
      <w:sz w:val="28"/>
      <w:szCs w:val="20"/>
      <w:lang w:val="uk-UA"/>
    </w:rPr>
  </w:style>
  <w:style w:type="paragraph" w:styleId="aa">
    <w:name w:val="Body Text"/>
    <w:basedOn w:val="a"/>
    <w:rsid w:val="009634EB"/>
    <w:pPr>
      <w:jc w:val="both"/>
    </w:pPr>
    <w:rPr>
      <w:szCs w:val="20"/>
      <w:lang w:val="uk-UA"/>
    </w:rPr>
  </w:style>
  <w:style w:type="paragraph" w:styleId="20">
    <w:name w:val="Body Text Indent 2"/>
    <w:basedOn w:val="a"/>
    <w:rsid w:val="009634EB"/>
    <w:pPr>
      <w:spacing w:after="120" w:line="480" w:lineRule="auto"/>
      <w:ind w:left="283"/>
    </w:pPr>
  </w:style>
  <w:style w:type="paragraph" w:styleId="ab">
    <w:name w:val="caption"/>
    <w:basedOn w:val="a"/>
    <w:next w:val="a"/>
    <w:qFormat/>
    <w:rsid w:val="009634EB"/>
    <w:rPr>
      <w:b/>
      <w:bCs/>
      <w:lang w:val="uk-UA" w:eastAsia="en-US"/>
    </w:rPr>
  </w:style>
  <w:style w:type="paragraph" w:styleId="ac">
    <w:name w:val="Balloon Text"/>
    <w:basedOn w:val="a"/>
    <w:semiHidden/>
    <w:rsid w:val="009634EB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BD7798"/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"/>
    <w:rsid w:val="00717729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717729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902E44"/>
    <w:pPr>
      <w:autoSpaceDE w:val="0"/>
      <w:autoSpaceDN w:val="0"/>
      <w:adjustRightInd w:val="0"/>
      <w:jc w:val="both"/>
    </w:pPr>
    <w:rPr>
      <w:sz w:val="28"/>
      <w:szCs w:val="20"/>
      <w:lang w:val="uk-UA"/>
    </w:rPr>
  </w:style>
  <w:style w:type="paragraph" w:customStyle="1" w:styleId="10">
    <w:name w:val="Звичайний1"/>
    <w:rsid w:val="003B6820"/>
    <w:pPr>
      <w:spacing w:line="276" w:lineRule="auto"/>
      <w:contextualSpacing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styleId="af0">
    <w:name w:val="No Spacing"/>
    <w:uiPriority w:val="1"/>
    <w:qFormat/>
    <w:rsid w:val="0021098F"/>
    <w:rPr>
      <w:sz w:val="28"/>
      <w:lang w:eastAsia="ru-RU"/>
    </w:rPr>
  </w:style>
  <w:style w:type="paragraph" w:styleId="af1">
    <w:name w:val="List Paragraph"/>
    <w:basedOn w:val="a"/>
    <w:qFormat/>
    <w:rsid w:val="0021098F"/>
    <w:pPr>
      <w:ind w:left="720"/>
      <w:contextualSpacing/>
    </w:pPr>
    <w:rPr>
      <w:sz w:val="28"/>
      <w:szCs w:val="20"/>
      <w:lang w:val="uk-UA"/>
    </w:rPr>
  </w:style>
  <w:style w:type="character" w:styleId="af2">
    <w:name w:val="Hyperlink"/>
    <w:rsid w:val="0021098F"/>
    <w:rPr>
      <w:color w:val="0000FF"/>
      <w:u w:val="single"/>
    </w:rPr>
  </w:style>
  <w:style w:type="character" w:styleId="af3">
    <w:name w:val="Emphasis"/>
    <w:qFormat/>
    <w:rsid w:val="001E3741"/>
    <w:rPr>
      <w:i/>
      <w:iCs/>
    </w:rPr>
  </w:style>
  <w:style w:type="character" w:customStyle="1" w:styleId="30">
    <w:name w:val="Заголовок 3 Знак"/>
    <w:link w:val="3"/>
    <w:locked/>
    <w:rsid w:val="00F66779"/>
    <w:rPr>
      <w:b/>
      <w:sz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3A2A19"/>
    <w:rPr>
      <w:sz w:val="28"/>
      <w:lang w:eastAsia="ru-RU"/>
    </w:rPr>
  </w:style>
  <w:style w:type="paragraph" w:customStyle="1" w:styleId="af4">
    <w:name w:val="Нормальний текст"/>
    <w:basedOn w:val="a"/>
    <w:rsid w:val="003A2A1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60">
    <w:name w:val="Заголовок 6 Знак"/>
    <w:link w:val="6"/>
    <w:uiPriority w:val="9"/>
    <w:rsid w:val="00975C35"/>
    <w:rPr>
      <w:b/>
      <w:bCs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Olena Georgina</dc:creator>
  <cp:lastModifiedBy>Задорожняк Наталія Миколаївна</cp:lastModifiedBy>
  <cp:revision>47</cp:revision>
  <cp:lastPrinted>2016-06-14T09:49:00Z</cp:lastPrinted>
  <dcterms:created xsi:type="dcterms:W3CDTF">2021-09-10T18:03:00Z</dcterms:created>
  <dcterms:modified xsi:type="dcterms:W3CDTF">2021-10-12T07:27:00Z</dcterms:modified>
</cp:coreProperties>
</file>