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B20B" w14:textId="77777777" w:rsidR="00A21FD4" w:rsidRPr="00F159F1" w:rsidRDefault="000B445F" w:rsidP="0096749D">
      <w:pPr>
        <w:tabs>
          <w:tab w:val="left" w:pos="851"/>
        </w:tabs>
        <w:spacing w:after="120"/>
        <w:ind w:firstLine="4536"/>
        <w:jc w:val="center"/>
        <w:rPr>
          <w:sz w:val="28"/>
          <w:szCs w:val="28"/>
        </w:rPr>
      </w:pPr>
      <w:r w:rsidRPr="00F159F1">
        <w:rPr>
          <w:sz w:val="28"/>
          <w:szCs w:val="28"/>
        </w:rPr>
        <w:t>ЗАТВЕРДЖЕНО</w:t>
      </w:r>
    </w:p>
    <w:p w14:paraId="6C8444F5" w14:textId="77777777" w:rsidR="000B445F" w:rsidRPr="00F159F1" w:rsidRDefault="00730E05" w:rsidP="0096749D">
      <w:pPr>
        <w:tabs>
          <w:tab w:val="left" w:pos="851"/>
        </w:tabs>
        <w:spacing w:after="120"/>
        <w:jc w:val="center"/>
        <w:rPr>
          <w:sz w:val="28"/>
          <w:szCs w:val="28"/>
        </w:rPr>
      </w:pPr>
      <w:r w:rsidRPr="00F159F1">
        <w:rPr>
          <w:sz w:val="28"/>
          <w:szCs w:val="28"/>
        </w:rPr>
        <w:tab/>
      </w:r>
      <w:r w:rsidRPr="00F159F1">
        <w:rPr>
          <w:sz w:val="28"/>
          <w:szCs w:val="28"/>
        </w:rPr>
        <w:tab/>
      </w:r>
      <w:r w:rsidRPr="00F159F1">
        <w:rPr>
          <w:sz w:val="28"/>
          <w:szCs w:val="28"/>
        </w:rPr>
        <w:tab/>
      </w:r>
      <w:r w:rsidRPr="00F159F1">
        <w:rPr>
          <w:sz w:val="28"/>
          <w:szCs w:val="28"/>
        </w:rPr>
        <w:tab/>
      </w:r>
      <w:r w:rsidRPr="00F159F1">
        <w:rPr>
          <w:sz w:val="28"/>
          <w:szCs w:val="28"/>
        </w:rPr>
        <w:tab/>
      </w:r>
      <w:r w:rsidRPr="00F159F1">
        <w:rPr>
          <w:sz w:val="28"/>
          <w:szCs w:val="28"/>
        </w:rPr>
        <w:tab/>
      </w:r>
      <w:r w:rsidR="000B445F" w:rsidRPr="00F159F1">
        <w:rPr>
          <w:sz w:val="28"/>
          <w:szCs w:val="28"/>
        </w:rPr>
        <w:t>постановою Кабінету Міністрів України</w:t>
      </w:r>
    </w:p>
    <w:p w14:paraId="295659AD" w14:textId="77777777" w:rsidR="000B445F" w:rsidRPr="00F159F1" w:rsidRDefault="006D2499" w:rsidP="0096749D">
      <w:pPr>
        <w:tabs>
          <w:tab w:val="left" w:pos="851"/>
        </w:tabs>
        <w:spacing w:after="120"/>
        <w:ind w:firstLine="4536"/>
        <w:jc w:val="center"/>
        <w:rPr>
          <w:sz w:val="28"/>
          <w:szCs w:val="28"/>
        </w:rPr>
      </w:pPr>
      <w:r w:rsidRPr="00F159F1">
        <w:rPr>
          <w:sz w:val="28"/>
          <w:szCs w:val="28"/>
        </w:rPr>
        <w:t>від __ ___</w:t>
      </w:r>
      <w:r w:rsidR="007C2C12" w:rsidRPr="00F159F1">
        <w:rPr>
          <w:sz w:val="28"/>
          <w:szCs w:val="28"/>
        </w:rPr>
        <w:t>______ 2021</w:t>
      </w:r>
      <w:r w:rsidR="000B445F" w:rsidRPr="00F159F1">
        <w:rPr>
          <w:sz w:val="28"/>
          <w:szCs w:val="28"/>
        </w:rPr>
        <w:t xml:space="preserve"> р. № ___</w:t>
      </w:r>
    </w:p>
    <w:p w14:paraId="70BB0043" w14:textId="77777777" w:rsidR="000B445F" w:rsidRPr="00F159F1" w:rsidRDefault="000B445F" w:rsidP="0096749D">
      <w:pPr>
        <w:tabs>
          <w:tab w:val="left" w:pos="851"/>
        </w:tabs>
        <w:spacing w:after="120"/>
        <w:ind w:firstLine="5103"/>
        <w:rPr>
          <w:sz w:val="28"/>
          <w:szCs w:val="28"/>
        </w:rPr>
      </w:pPr>
    </w:p>
    <w:p w14:paraId="5105EFF1" w14:textId="77777777" w:rsidR="00284283" w:rsidRPr="00F159F1" w:rsidRDefault="00284283" w:rsidP="0096749D">
      <w:pPr>
        <w:tabs>
          <w:tab w:val="left" w:pos="851"/>
        </w:tabs>
        <w:spacing w:after="120"/>
        <w:rPr>
          <w:sz w:val="28"/>
          <w:szCs w:val="28"/>
        </w:rPr>
      </w:pPr>
    </w:p>
    <w:p w14:paraId="6BD2D614" w14:textId="77777777" w:rsidR="000B445F" w:rsidRPr="00A22039" w:rsidRDefault="000B445F" w:rsidP="0096749D">
      <w:pPr>
        <w:tabs>
          <w:tab w:val="left" w:pos="851"/>
        </w:tabs>
        <w:spacing w:after="120"/>
        <w:jc w:val="center"/>
        <w:rPr>
          <w:sz w:val="28"/>
          <w:szCs w:val="28"/>
        </w:rPr>
      </w:pPr>
      <w:r w:rsidRPr="00A22039">
        <w:rPr>
          <w:sz w:val="28"/>
          <w:szCs w:val="28"/>
        </w:rPr>
        <w:t>ЗМІНИ,</w:t>
      </w:r>
    </w:p>
    <w:p w14:paraId="4B808CA9" w14:textId="52A36627" w:rsidR="00A22039" w:rsidRPr="00A22039" w:rsidRDefault="000B445F" w:rsidP="0096749D">
      <w:pPr>
        <w:tabs>
          <w:tab w:val="left" w:pos="851"/>
        </w:tabs>
        <w:spacing w:after="120"/>
        <w:ind w:firstLine="851"/>
        <w:jc w:val="center"/>
        <w:rPr>
          <w:sz w:val="28"/>
          <w:szCs w:val="28"/>
        </w:rPr>
      </w:pPr>
      <w:r w:rsidRPr="00A22039">
        <w:rPr>
          <w:sz w:val="28"/>
          <w:szCs w:val="28"/>
        </w:rPr>
        <w:t xml:space="preserve">що вносяться </w:t>
      </w:r>
      <w:r w:rsidR="00190388">
        <w:rPr>
          <w:sz w:val="28"/>
          <w:szCs w:val="28"/>
        </w:rPr>
        <w:t>до деяких актів</w:t>
      </w:r>
      <w:r w:rsidR="00A22039" w:rsidRPr="00A22039">
        <w:rPr>
          <w:sz w:val="28"/>
          <w:szCs w:val="28"/>
        </w:rPr>
        <w:t xml:space="preserve"> Кабінету Міністрів України </w:t>
      </w:r>
    </w:p>
    <w:p w14:paraId="4545D07C" w14:textId="1DA10E1B" w:rsidR="000B445F" w:rsidRPr="00F159F1" w:rsidRDefault="000B445F" w:rsidP="0096749D">
      <w:pPr>
        <w:tabs>
          <w:tab w:val="left" w:pos="851"/>
        </w:tabs>
        <w:spacing w:after="120"/>
        <w:ind w:firstLine="851"/>
        <w:jc w:val="center"/>
        <w:rPr>
          <w:b/>
          <w:bCs/>
          <w:sz w:val="28"/>
          <w:szCs w:val="28"/>
        </w:rPr>
      </w:pPr>
    </w:p>
    <w:p w14:paraId="2B94FD9B" w14:textId="74BFE4CC" w:rsidR="00A22039" w:rsidRDefault="00A22039" w:rsidP="0096749D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90388">
        <w:rPr>
          <w:sz w:val="28"/>
          <w:szCs w:val="28"/>
        </w:rPr>
        <w:t>У Типовому положенні про молодіжний консультативно-дорадчий орган регіонального рівня, затвердженому постановою Кабінету Міністрів України від 18 грудня 2018 року № 1198 (Офіційний вісник України, 2019 р., № 7, ст. 207), внести такі зміни:</w:t>
      </w:r>
    </w:p>
    <w:p w14:paraId="3086371F" w14:textId="755745CE" w:rsidR="0096749D" w:rsidRDefault="0096749D" w:rsidP="0096749D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 викласти </w:t>
      </w:r>
      <w:r w:rsidR="008805A7">
        <w:rPr>
          <w:sz w:val="28"/>
          <w:szCs w:val="28"/>
        </w:rPr>
        <w:t>в</w:t>
      </w:r>
      <w:r>
        <w:rPr>
          <w:sz w:val="28"/>
          <w:szCs w:val="28"/>
        </w:rPr>
        <w:t xml:space="preserve"> такій редакції:</w:t>
      </w:r>
    </w:p>
    <w:p w14:paraId="542929FC" w14:textId="66D6B343" w:rsidR="0096749D" w:rsidRPr="0096749D" w:rsidRDefault="0096749D" w:rsidP="0096749D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6749D">
        <w:rPr>
          <w:color w:val="000000" w:themeColor="text1"/>
          <w:sz w:val="28"/>
          <w:szCs w:val="28"/>
        </w:rPr>
        <w:t>«</w:t>
      </w:r>
      <w:r w:rsidRPr="0096749D">
        <w:rPr>
          <w:color w:val="000000" w:themeColor="text1"/>
          <w:sz w:val="28"/>
          <w:szCs w:val="28"/>
          <w:shd w:val="clear" w:color="auto" w:fill="FFFFFF"/>
        </w:rPr>
        <w:t xml:space="preserve">1. Молодіжний консультативно-дорадчий орган регіонального рівня утворюється як молодіжна рада при обласній, Київській, Севастопольській міській держадміністрації, обласній раді (далі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96749D">
        <w:rPr>
          <w:color w:val="000000" w:themeColor="text1"/>
          <w:sz w:val="28"/>
          <w:szCs w:val="28"/>
          <w:shd w:val="clear" w:color="auto" w:fill="FFFFFF"/>
        </w:rPr>
        <w:t xml:space="preserve"> молодіжна рада)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 метою формування та реалізації молодіжної політики на регіональному рівні</w:t>
      </w:r>
      <w:r w:rsidRPr="0096749D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>»</w:t>
      </w:r>
      <w:r w:rsidR="00D74DBC">
        <w:rPr>
          <w:sz w:val="28"/>
          <w:szCs w:val="28"/>
        </w:rPr>
        <w:t>;</w:t>
      </w:r>
    </w:p>
    <w:p w14:paraId="00B94E7D" w14:textId="1A8675CF" w:rsidR="0096749D" w:rsidRDefault="0096749D" w:rsidP="0096749D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 пункті 2 слова та знаки «Конституцією і законами України,» замінити словами та знаками «Конституцією України, Законом України «Про основні засади молодіжної політики»,»;</w:t>
      </w:r>
    </w:p>
    <w:p w14:paraId="020207B0" w14:textId="77777777" w:rsidR="006B1F58" w:rsidRDefault="00D74DBC" w:rsidP="006B1F58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B1F58">
        <w:rPr>
          <w:sz w:val="28"/>
          <w:szCs w:val="28"/>
        </w:rPr>
        <w:t>пункт 3 викласти в такій редакції:</w:t>
      </w:r>
    </w:p>
    <w:p w14:paraId="062BD005" w14:textId="6D86ED61" w:rsidR="006B1F58" w:rsidRPr="006B1F58" w:rsidRDefault="006B1F58" w:rsidP="006B1F58">
      <w:pPr>
        <w:spacing w:before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«</w:t>
      </w:r>
      <w:r w:rsidRPr="006B1F58">
        <w:rPr>
          <w:color w:val="000000" w:themeColor="text1"/>
          <w:sz w:val="28"/>
          <w:szCs w:val="28"/>
          <w:shd w:val="clear" w:color="auto" w:fill="FFFFFF"/>
        </w:rPr>
        <w:t xml:space="preserve">3. Діяльність молодіжної ради ґрунтується на принципах верховенства права, законності, гласності,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добровільності, </w:t>
      </w:r>
      <w:r w:rsidRPr="006B1F58">
        <w:rPr>
          <w:color w:val="000000" w:themeColor="text1"/>
          <w:sz w:val="28"/>
          <w:szCs w:val="28"/>
          <w:shd w:val="clear" w:color="auto" w:fill="FFFFFF"/>
        </w:rPr>
        <w:t>відкритості,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прозорості,</w:t>
      </w:r>
      <w:r w:rsidRPr="006B1F58">
        <w:rPr>
          <w:color w:val="000000" w:themeColor="text1"/>
          <w:sz w:val="28"/>
          <w:szCs w:val="28"/>
          <w:shd w:val="clear" w:color="auto" w:fill="FFFFFF"/>
        </w:rPr>
        <w:t xml:space="preserve"> відповідальності, інклюзивності.</w:t>
      </w:r>
      <w:r>
        <w:rPr>
          <w:color w:val="000000" w:themeColor="text1"/>
          <w:sz w:val="28"/>
          <w:szCs w:val="28"/>
          <w:shd w:val="clear" w:color="auto" w:fill="FFFFFF"/>
        </w:rPr>
        <w:t>»;</w:t>
      </w:r>
    </w:p>
    <w:p w14:paraId="3E54689B" w14:textId="1B0E2FE0" w:rsidR="00CF33CF" w:rsidRDefault="006B1F58" w:rsidP="001E5E8F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F33CF">
        <w:rPr>
          <w:sz w:val="28"/>
          <w:szCs w:val="28"/>
        </w:rPr>
        <w:t>у пункті 5:</w:t>
      </w:r>
    </w:p>
    <w:p w14:paraId="60F9D0F8" w14:textId="7A90DFFA" w:rsidR="001E5E8F" w:rsidRDefault="00D74DBC" w:rsidP="001E5E8F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підпункт </w:t>
      </w:r>
      <w:r w:rsidR="001E5E8F">
        <w:rPr>
          <w:sz w:val="28"/>
          <w:szCs w:val="28"/>
        </w:rPr>
        <w:t>перший доповнити новим абзацом такого змісту:</w:t>
      </w:r>
    </w:p>
    <w:p w14:paraId="78FD3FAB" w14:textId="30CECC75" w:rsidR="001E5E8F" w:rsidRDefault="001E5E8F" w:rsidP="001E5E8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1E5E8F">
        <w:rPr>
          <w:color w:val="000000" w:themeColor="text1"/>
          <w:sz w:val="28"/>
          <w:szCs w:val="28"/>
        </w:rPr>
        <w:lastRenderedPageBreak/>
        <w:t>«</w:t>
      </w:r>
      <w:r w:rsidRPr="001E5E8F">
        <w:rPr>
          <w:color w:val="000000" w:themeColor="text1"/>
          <w:sz w:val="28"/>
          <w:szCs w:val="28"/>
          <w:shd w:val="clear" w:color="auto" w:fill="FFFFFF"/>
        </w:rPr>
        <w:t>реалізації права молоді на участь у формуванні та реалізації молодіжної політики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на регіональному рівні;</w:t>
      </w:r>
      <w:r w:rsidRPr="001E5E8F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14:paraId="732B006A" w14:textId="77777777" w:rsidR="001E5E8F" w:rsidRDefault="001E5E8F" w:rsidP="001E5E8F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цим абзаци 2 – 5 вважати відповідно абзацами 3 – 6;</w:t>
      </w:r>
    </w:p>
    <w:p w14:paraId="3597922A" w14:textId="519C6829" w:rsidR="001E5E8F" w:rsidRPr="001E5E8F" w:rsidRDefault="001E5E8F" w:rsidP="001E5E8F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E5E8F">
        <w:rPr>
          <w:color w:val="000000" w:themeColor="text1"/>
          <w:sz w:val="28"/>
          <w:szCs w:val="28"/>
        </w:rPr>
        <w:t>підпункт 4 викласти в такій редакції:</w:t>
      </w:r>
    </w:p>
    <w:p w14:paraId="316B6276" w14:textId="45E5951C" w:rsidR="001E5E8F" w:rsidRPr="001E5E8F" w:rsidRDefault="001E5E8F" w:rsidP="001E5E8F">
      <w:pPr>
        <w:spacing w:line="360" w:lineRule="auto"/>
        <w:ind w:firstLine="709"/>
        <w:jc w:val="both"/>
      </w:pPr>
      <w:r w:rsidRPr="001E5E8F">
        <w:rPr>
          <w:color w:val="000000" w:themeColor="text1"/>
          <w:sz w:val="28"/>
          <w:szCs w:val="28"/>
        </w:rPr>
        <w:t>«</w:t>
      </w:r>
      <w:r w:rsidRPr="001E5E8F">
        <w:rPr>
          <w:color w:val="000000" w:themeColor="text1"/>
          <w:sz w:val="28"/>
          <w:szCs w:val="28"/>
          <w:shd w:val="clear" w:color="auto" w:fill="FFFFFF"/>
        </w:rPr>
        <w:t>4) подання пропозицій</w:t>
      </w:r>
      <w:r>
        <w:rPr>
          <w:color w:val="000000" w:themeColor="text1"/>
          <w:sz w:val="28"/>
          <w:szCs w:val="28"/>
          <w:shd w:val="clear" w:color="auto" w:fill="FFFFFF"/>
        </w:rPr>
        <w:t>, висновків, рекомендацій</w:t>
      </w:r>
      <w:r w:rsidRPr="001E5E8F">
        <w:rPr>
          <w:color w:val="000000" w:themeColor="text1"/>
          <w:sz w:val="28"/>
          <w:szCs w:val="28"/>
          <w:shd w:val="clear" w:color="auto" w:fill="FFFFFF"/>
        </w:rPr>
        <w:t xml:space="preserve"> щодо </w:t>
      </w:r>
      <w:r w:rsidR="001A60A1">
        <w:rPr>
          <w:color w:val="000000" w:themeColor="text1"/>
          <w:sz w:val="28"/>
          <w:szCs w:val="28"/>
          <w:shd w:val="clear" w:color="auto" w:fill="FFFFFF"/>
        </w:rPr>
        <w:t>пріоритетів молодіжної політики</w:t>
      </w:r>
      <w:r w:rsidR="00CF33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5E8F">
        <w:rPr>
          <w:color w:val="000000" w:themeColor="text1"/>
          <w:sz w:val="28"/>
          <w:szCs w:val="28"/>
          <w:shd w:val="clear" w:color="auto" w:fill="FFFFFF"/>
        </w:rPr>
        <w:t>та щодо проведення відповідної роботи на регіональному рівні, вирішення питань регіонального і місцевого значення у зазначеній сфері;</w:t>
      </w:r>
      <w:r w:rsidRPr="001E5E8F">
        <w:rPr>
          <w:color w:val="000000" w:themeColor="text1"/>
          <w:sz w:val="28"/>
          <w:szCs w:val="28"/>
        </w:rPr>
        <w:t>»</w:t>
      </w:r>
      <w:r w:rsidR="00CF33CF">
        <w:rPr>
          <w:color w:val="000000" w:themeColor="text1"/>
          <w:sz w:val="28"/>
          <w:szCs w:val="28"/>
        </w:rPr>
        <w:t>;</w:t>
      </w:r>
    </w:p>
    <w:p w14:paraId="73C89DB7" w14:textId="78ED7FC3" w:rsidR="001A60A1" w:rsidRDefault="006B1F58" w:rsidP="001A60A1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5E8F">
        <w:rPr>
          <w:sz w:val="28"/>
          <w:szCs w:val="28"/>
        </w:rPr>
        <w:t xml:space="preserve">) </w:t>
      </w:r>
      <w:r w:rsidR="00CF33CF">
        <w:rPr>
          <w:sz w:val="28"/>
          <w:szCs w:val="28"/>
        </w:rPr>
        <w:t>у пункті 6:</w:t>
      </w:r>
    </w:p>
    <w:p w14:paraId="17D05AFF" w14:textId="77777777" w:rsidR="00C04D89" w:rsidRDefault="00C04D89" w:rsidP="00C04D89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підпункт 1 викласти в такій редакції:</w:t>
      </w:r>
    </w:p>
    <w:p w14:paraId="0BAF755C" w14:textId="48AFF031" w:rsidR="00C04D89" w:rsidRPr="00C04D89" w:rsidRDefault="00C04D89" w:rsidP="00C04D89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04D89">
        <w:rPr>
          <w:color w:val="000000" w:themeColor="text1"/>
          <w:sz w:val="28"/>
          <w:szCs w:val="28"/>
        </w:rPr>
        <w:t>«</w:t>
      </w:r>
      <w:r w:rsidRPr="00C04D89">
        <w:rPr>
          <w:color w:val="000000" w:themeColor="text1"/>
          <w:sz w:val="28"/>
          <w:szCs w:val="28"/>
          <w:shd w:val="clear" w:color="auto" w:fill="FFFFFF"/>
        </w:rPr>
        <w:t xml:space="preserve">1) проводить аналіз ефективності здійснення повноважень місцевою держадміністрацією з питань реалізації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молодіжної політики </w:t>
      </w:r>
      <w:r w:rsidRPr="00C04D89">
        <w:rPr>
          <w:color w:val="000000" w:themeColor="text1"/>
          <w:sz w:val="28"/>
          <w:szCs w:val="28"/>
          <w:shd w:val="clear" w:color="auto" w:fill="FFFFFF"/>
        </w:rPr>
        <w:t xml:space="preserve">на регіональному рівні, обласною радою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C04D89">
        <w:rPr>
          <w:color w:val="000000" w:themeColor="text1"/>
          <w:sz w:val="28"/>
          <w:szCs w:val="28"/>
          <w:shd w:val="clear" w:color="auto" w:fill="FFFFFF"/>
        </w:rPr>
        <w:t xml:space="preserve"> щодо вирішення питань регіонального і місцевого значення у зазначеній сфері, у тому числі шляхом моніторингу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та оцінки ефективності реалізації молодіжної політики на регіональному рівні</w:t>
      </w:r>
      <w:r w:rsidRPr="00C04D89">
        <w:rPr>
          <w:color w:val="000000" w:themeColor="text1"/>
          <w:sz w:val="28"/>
          <w:szCs w:val="28"/>
          <w:shd w:val="clear" w:color="auto" w:fill="FFFFFF"/>
        </w:rPr>
        <w:t>;</w:t>
      </w:r>
      <w:r w:rsidRPr="00C04D89">
        <w:rPr>
          <w:color w:val="000000" w:themeColor="text1"/>
          <w:sz w:val="28"/>
          <w:szCs w:val="28"/>
          <w:shd w:val="clear" w:color="auto" w:fill="FFFFFF"/>
        </w:rPr>
        <w:t>»;</w:t>
      </w:r>
    </w:p>
    <w:p w14:paraId="75612880" w14:textId="0B71BF02" w:rsidR="001A60A1" w:rsidRDefault="00CF33CF" w:rsidP="001A60A1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підпункт 2 </w:t>
      </w:r>
      <w:r w:rsidR="001A60A1">
        <w:rPr>
          <w:sz w:val="28"/>
          <w:szCs w:val="28"/>
        </w:rPr>
        <w:t>викласти в такій редакції:</w:t>
      </w:r>
    </w:p>
    <w:p w14:paraId="53438C6C" w14:textId="1C8D5777" w:rsidR="001A60A1" w:rsidRPr="001A60A1" w:rsidRDefault="001A60A1" w:rsidP="001A60A1">
      <w:pPr>
        <w:spacing w:before="240" w:line="360" w:lineRule="auto"/>
        <w:ind w:firstLine="709"/>
        <w:jc w:val="both"/>
        <w:rPr>
          <w:sz w:val="28"/>
          <w:szCs w:val="28"/>
          <w:lang w:val="uk-UA"/>
        </w:rPr>
      </w:pPr>
      <w:r w:rsidRPr="001A60A1">
        <w:rPr>
          <w:color w:val="000000" w:themeColor="text1"/>
          <w:sz w:val="28"/>
          <w:szCs w:val="28"/>
        </w:rPr>
        <w:t>«</w:t>
      </w:r>
      <w:r w:rsidRPr="001A60A1">
        <w:rPr>
          <w:color w:val="000000" w:themeColor="text1"/>
          <w:sz w:val="28"/>
          <w:szCs w:val="28"/>
          <w:shd w:val="clear" w:color="auto" w:fill="FFFFFF"/>
        </w:rPr>
        <w:t>2) подає місцевій держадміністрації, обласній раді обов’язкові для розгляду пропозиції</w:t>
      </w:r>
      <w:r>
        <w:rPr>
          <w:color w:val="000000" w:themeColor="text1"/>
          <w:sz w:val="28"/>
          <w:szCs w:val="28"/>
          <w:shd w:val="clear" w:color="auto" w:fill="FFFFFF"/>
        </w:rPr>
        <w:t>, висновки, рекомендації щодо питань формування та реалізації молодіжної політики,</w:t>
      </w:r>
      <w:r w:rsidRPr="001A60A1">
        <w:rPr>
          <w:color w:val="000000" w:themeColor="text1"/>
          <w:sz w:val="28"/>
          <w:szCs w:val="28"/>
          <w:shd w:val="clear" w:color="auto" w:fill="FFFFFF"/>
        </w:rPr>
        <w:t xml:space="preserve"> залучення молоді до вирішення питань соціально-економічного, політичного та культурного життя регіону, а також підвищення ефективності виконання рішень, які впливають на життя молоді;</w:t>
      </w:r>
      <w:r w:rsidRPr="001A60A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54BB19C9" w14:textId="25C4B1AD" w:rsidR="00CF33CF" w:rsidRDefault="00CF33CF" w:rsidP="001A60A1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1A60A1">
        <w:rPr>
          <w:color w:val="000000" w:themeColor="text1"/>
          <w:sz w:val="28"/>
          <w:szCs w:val="28"/>
        </w:rPr>
        <w:t>у підпункт</w:t>
      </w:r>
      <w:r w:rsidR="00563F24">
        <w:rPr>
          <w:color w:val="000000" w:themeColor="text1"/>
          <w:sz w:val="28"/>
          <w:szCs w:val="28"/>
          <w:lang w:val="uk-UA"/>
        </w:rPr>
        <w:t>і</w:t>
      </w:r>
      <w:r w:rsidRPr="001A60A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4 слова «пропозицій та рекомендацій» замінити словами та знаками «пропозицій, висновків та рекомендацій»;</w:t>
      </w:r>
    </w:p>
    <w:p w14:paraId="06F0E813" w14:textId="77777777" w:rsidR="00F55288" w:rsidRDefault="00F55288" w:rsidP="00F55288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підпункт 6 викласти в такій редакції:</w:t>
      </w:r>
    </w:p>
    <w:p w14:paraId="078379F7" w14:textId="6BF8E4B4" w:rsidR="00F55288" w:rsidRPr="00F55288" w:rsidRDefault="00F55288" w:rsidP="00F55288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</w:rPr>
        <w:lastRenderedPageBreak/>
        <w:t>«</w:t>
      </w:r>
      <w:r w:rsidRPr="00F55288">
        <w:rPr>
          <w:color w:val="000000" w:themeColor="text1"/>
          <w:sz w:val="28"/>
          <w:szCs w:val="28"/>
          <w:shd w:val="clear" w:color="auto" w:fill="FFFFFF"/>
        </w:rPr>
        <w:t xml:space="preserve">6) бере участь у розробленні проектів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нормативно-правових </w:t>
      </w:r>
      <w:r w:rsidRPr="00F55288">
        <w:rPr>
          <w:color w:val="000000" w:themeColor="text1"/>
          <w:sz w:val="28"/>
          <w:szCs w:val="28"/>
          <w:shd w:val="clear" w:color="auto" w:fill="FFFFFF"/>
        </w:rPr>
        <w:t>актів місцевої держадміністрації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спрямованих на </w:t>
      </w:r>
      <w:r w:rsidRPr="00F55288">
        <w:rPr>
          <w:color w:val="000000" w:themeColor="text1"/>
          <w:sz w:val="28"/>
          <w:szCs w:val="28"/>
          <w:shd w:val="clear" w:color="auto" w:fill="FFFFFF"/>
        </w:rPr>
        <w:t>реалізаці</w:t>
      </w:r>
      <w:r>
        <w:rPr>
          <w:color w:val="000000" w:themeColor="text1"/>
          <w:sz w:val="28"/>
          <w:szCs w:val="28"/>
          <w:shd w:val="clear" w:color="auto" w:fill="FFFFFF"/>
        </w:rPr>
        <w:t>ю</w:t>
      </w:r>
      <w:r w:rsidRPr="00F552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молодіжної політики </w:t>
      </w:r>
      <w:r w:rsidRPr="00F55288">
        <w:rPr>
          <w:color w:val="000000" w:themeColor="text1"/>
          <w:sz w:val="28"/>
          <w:szCs w:val="28"/>
          <w:shd w:val="clear" w:color="auto" w:fill="FFFFFF"/>
        </w:rPr>
        <w:t xml:space="preserve">на регіональному рівні, проектів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нормативно-правових </w:t>
      </w:r>
      <w:r w:rsidRPr="00F55288">
        <w:rPr>
          <w:color w:val="000000" w:themeColor="text1"/>
          <w:sz w:val="28"/>
          <w:szCs w:val="28"/>
          <w:shd w:val="clear" w:color="auto" w:fill="FFFFFF"/>
        </w:rPr>
        <w:t xml:space="preserve">актів обласної ради та її посадових осіб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F55288">
        <w:rPr>
          <w:color w:val="000000" w:themeColor="text1"/>
          <w:sz w:val="28"/>
          <w:szCs w:val="28"/>
          <w:shd w:val="clear" w:color="auto" w:fill="FFFFFF"/>
        </w:rPr>
        <w:t xml:space="preserve"> щодо вирішення питань регіонального і місцевого значення у зазначеній сфері;</w:t>
      </w:r>
      <w:r>
        <w:rPr>
          <w:color w:val="000000" w:themeColor="text1"/>
          <w:sz w:val="28"/>
          <w:szCs w:val="28"/>
          <w:shd w:val="clear" w:color="auto" w:fill="FFFFFF"/>
        </w:rPr>
        <w:t>»;</w:t>
      </w:r>
    </w:p>
    <w:p w14:paraId="221FB5B6" w14:textId="77777777" w:rsidR="001A60A1" w:rsidRDefault="001A60A1" w:rsidP="001A60A1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підпункт 7 викласти в такій редакції:</w:t>
      </w:r>
    </w:p>
    <w:p w14:paraId="67BDADBF" w14:textId="7E95CB6C" w:rsidR="001A60A1" w:rsidRPr="00C04D89" w:rsidRDefault="001A60A1" w:rsidP="00C04D89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</w:rPr>
        <w:t>«</w:t>
      </w:r>
      <w:r w:rsidRPr="001A60A1">
        <w:rPr>
          <w:color w:val="000000" w:themeColor="text1"/>
          <w:sz w:val="28"/>
          <w:szCs w:val="28"/>
          <w:shd w:val="clear" w:color="auto" w:fill="FFFFFF"/>
        </w:rPr>
        <w:t xml:space="preserve">7) розробляє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спільно з </w:t>
      </w:r>
      <w:r w:rsidR="005D13D6">
        <w:rPr>
          <w:color w:val="000000" w:themeColor="text1"/>
          <w:sz w:val="28"/>
          <w:szCs w:val="28"/>
          <w:shd w:val="clear" w:color="auto" w:fill="FFFFFF"/>
        </w:rPr>
        <w:t xml:space="preserve">інститутами громадянського суспільства, </w:t>
      </w:r>
      <w:proofErr w:type="spellStart"/>
      <w:r w:rsidR="005D13D6">
        <w:rPr>
          <w:color w:val="000000" w:themeColor="text1"/>
          <w:sz w:val="28"/>
          <w:szCs w:val="28"/>
          <w:shd w:val="clear" w:color="auto" w:fill="FFFFFF"/>
        </w:rPr>
        <w:t xml:space="preserve">зокрема, </w:t>
      </w:r>
      <w:r w:rsidR="00C04D89">
        <w:rPr>
          <w:color w:val="000000" w:themeColor="text1"/>
          <w:sz w:val="28"/>
          <w:szCs w:val="28"/>
          <w:shd w:val="clear" w:color="auto" w:fill="FFFFFF"/>
        </w:rPr>
        <w:t>молодіжними</w:t>
      </w:r>
      <w:proofErr w:type="spellEnd"/>
      <w:r w:rsidR="00C04D89">
        <w:rPr>
          <w:color w:val="000000" w:themeColor="text1"/>
          <w:sz w:val="28"/>
          <w:szCs w:val="28"/>
          <w:shd w:val="clear" w:color="auto" w:fill="FFFFFF"/>
        </w:rPr>
        <w:t xml:space="preserve"> та дитячими громадськими об’єднаннями, іншими суб’єктами молодіжної роботи пропозиції щодо пріоритетів молодіжної політики на регіональному рівні</w:t>
      </w:r>
      <w:r w:rsidRPr="001A60A1">
        <w:rPr>
          <w:color w:val="000000" w:themeColor="text1"/>
          <w:sz w:val="28"/>
          <w:szCs w:val="28"/>
          <w:shd w:val="clear" w:color="auto" w:fill="FFFFFF"/>
        </w:rPr>
        <w:t>, вирішення питань регіонального і місцевого значення у зазначеній сфері, а також надає висновки стосовно ефективності використання бюджетних коштів на виконання регіональних програм, які стосуються питань молоді;</w:t>
      </w:r>
      <w:r>
        <w:rPr>
          <w:color w:val="000000" w:themeColor="text1"/>
          <w:sz w:val="28"/>
          <w:szCs w:val="28"/>
          <w:shd w:val="clear" w:color="auto" w:fill="FFFFFF"/>
        </w:rPr>
        <w:t>»;</w:t>
      </w:r>
    </w:p>
    <w:p w14:paraId="2B1E1A32" w14:textId="62A9D90E" w:rsidR="001E5E8F" w:rsidRDefault="001E5E8F" w:rsidP="001E5E8F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підпункті 12 слово «громадськістю» замінити словом «молоддю»;</w:t>
      </w:r>
    </w:p>
    <w:p w14:paraId="0F80DC6E" w14:textId="491F57D8" w:rsidR="008B5FC2" w:rsidRDefault="006B1F58" w:rsidP="00062D0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B5FC2" w:rsidRPr="008B5FC2">
        <w:rPr>
          <w:color w:val="000000" w:themeColor="text1"/>
          <w:sz w:val="28"/>
          <w:szCs w:val="28"/>
        </w:rPr>
        <w:t>) пункт 6 доповнити новим</w:t>
      </w:r>
      <w:r w:rsidR="00062D04">
        <w:rPr>
          <w:color w:val="000000" w:themeColor="text1"/>
          <w:sz w:val="28"/>
          <w:szCs w:val="28"/>
        </w:rPr>
        <w:t xml:space="preserve">и </w:t>
      </w:r>
      <w:r w:rsidR="008B5FC2" w:rsidRPr="008B5FC2">
        <w:rPr>
          <w:color w:val="000000" w:themeColor="text1"/>
          <w:sz w:val="28"/>
          <w:szCs w:val="28"/>
        </w:rPr>
        <w:t>підпункт</w:t>
      </w:r>
      <w:r w:rsidR="00062D04">
        <w:rPr>
          <w:color w:val="000000" w:themeColor="text1"/>
          <w:sz w:val="28"/>
          <w:szCs w:val="28"/>
        </w:rPr>
        <w:t>ами</w:t>
      </w:r>
      <w:r w:rsidR="008B5FC2" w:rsidRPr="008B5FC2">
        <w:rPr>
          <w:color w:val="000000" w:themeColor="text1"/>
          <w:sz w:val="28"/>
          <w:szCs w:val="28"/>
        </w:rPr>
        <w:t xml:space="preserve"> 15</w:t>
      </w:r>
      <w:r w:rsidR="00062D04">
        <w:rPr>
          <w:color w:val="000000" w:themeColor="text1"/>
          <w:sz w:val="28"/>
          <w:szCs w:val="28"/>
        </w:rPr>
        <w:t xml:space="preserve"> – 17</w:t>
      </w:r>
      <w:r w:rsidR="008B5FC2" w:rsidRPr="008B5FC2">
        <w:rPr>
          <w:color w:val="000000" w:themeColor="text1"/>
          <w:sz w:val="28"/>
          <w:szCs w:val="28"/>
        </w:rPr>
        <w:t xml:space="preserve"> такого змісту:</w:t>
      </w:r>
    </w:p>
    <w:p w14:paraId="4E357555" w14:textId="77777777" w:rsidR="00062D04" w:rsidRDefault="008B5FC2" w:rsidP="008B5FC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«15) </w:t>
      </w:r>
      <w:r w:rsidRPr="008B5FC2">
        <w:rPr>
          <w:color w:val="000000" w:themeColor="text1"/>
          <w:sz w:val="28"/>
          <w:szCs w:val="28"/>
          <w:shd w:val="clear" w:color="auto" w:fill="FFFFFF"/>
        </w:rPr>
        <w:t>вивчає стан виконання законів України, інших нормативно-правових актів, що стосуються молоді, на регіональному рівн</w:t>
      </w:r>
      <w:r>
        <w:rPr>
          <w:color w:val="000000" w:themeColor="text1"/>
          <w:sz w:val="28"/>
          <w:szCs w:val="28"/>
          <w:shd w:val="clear" w:color="auto" w:fill="FFFFFF"/>
        </w:rPr>
        <w:t>і</w:t>
      </w:r>
      <w:r w:rsidRPr="008B5FC2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57A38F72" w14:textId="77777777" w:rsidR="00062D04" w:rsidRDefault="00062D04" w:rsidP="008B5FC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16) здійснює громадську експертизу фінансування заходів молодіжної політики на регіональному рівні;</w:t>
      </w:r>
    </w:p>
    <w:p w14:paraId="20D018A6" w14:textId="1B14CB18" w:rsidR="008B5FC2" w:rsidRPr="008B5FC2" w:rsidRDefault="00062D04" w:rsidP="008B5FC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</w:rPr>
        <w:t>17) виконує інші завдання, визначені положенням про молодіжну раду, затвердженому органом, при якому її утворено.</w:t>
      </w:r>
      <w:r w:rsidR="008B5FC2">
        <w:rPr>
          <w:color w:val="000000" w:themeColor="text1"/>
          <w:sz w:val="28"/>
          <w:szCs w:val="28"/>
          <w:shd w:val="clear" w:color="auto" w:fill="FFFFFF"/>
        </w:rPr>
        <w:t>»;</w:t>
      </w:r>
    </w:p>
    <w:p w14:paraId="5CB5A21A" w14:textId="2852DC5D" w:rsidR="0096749D" w:rsidRDefault="006B1F58" w:rsidP="0096749D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4DBC">
        <w:rPr>
          <w:sz w:val="28"/>
          <w:szCs w:val="28"/>
        </w:rPr>
        <w:t>) у пункті 25 слово «організаційне» замінити словом «організаційно-методичне».</w:t>
      </w:r>
    </w:p>
    <w:p w14:paraId="722C507F" w14:textId="6F60B36D" w:rsidR="00190388" w:rsidRDefault="00190388" w:rsidP="0096749D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 Типовому положенні про молодіжний консультативно-дорадчий орган місцевого рівня, затвердженому постановою Кабінету Міністрів України від 18 грудня 2018 року № 1198 </w:t>
      </w:r>
      <w:r>
        <w:rPr>
          <w:sz w:val="28"/>
          <w:szCs w:val="28"/>
        </w:rPr>
        <w:t>(Офіційний вісник України, 2019 р., № 7, ст. 207), внести такі зміни:</w:t>
      </w:r>
    </w:p>
    <w:p w14:paraId="6CD0B6EC" w14:textId="77777777" w:rsidR="008805A7" w:rsidRDefault="008805A7" w:rsidP="008805A7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пункт 1 викласти в такій редакції:</w:t>
      </w:r>
    </w:p>
    <w:p w14:paraId="6996F3B3" w14:textId="360EAC4A" w:rsidR="008805A7" w:rsidRDefault="008805A7" w:rsidP="008805A7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Pr="008805A7">
        <w:rPr>
          <w:color w:val="000000" w:themeColor="text1"/>
          <w:sz w:val="28"/>
          <w:szCs w:val="28"/>
          <w:shd w:val="clear" w:color="auto" w:fill="FFFFFF"/>
        </w:rPr>
        <w:t xml:space="preserve">1. Молодіжний консультативно-дорадчий орган місцевого рівня утворюється як молодіжна рада при сільській, селищній, міській, районній у місті (в разі її створення) раді (далі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8805A7">
        <w:rPr>
          <w:color w:val="000000" w:themeColor="text1"/>
          <w:sz w:val="28"/>
          <w:szCs w:val="28"/>
          <w:shd w:val="clear" w:color="auto" w:fill="FFFFFF"/>
        </w:rPr>
        <w:t xml:space="preserve"> молодіжна рада)</w:t>
      </w:r>
      <w:r w:rsidR="005D13D6">
        <w:rPr>
          <w:color w:val="000000" w:themeColor="text1"/>
          <w:sz w:val="28"/>
          <w:szCs w:val="28"/>
          <w:shd w:val="clear" w:color="auto" w:fill="FFFFFF"/>
        </w:rPr>
        <w:t xml:space="preserve"> з метою формування та реалізації молодіжної політики на місцевому рівні</w:t>
      </w:r>
      <w:r w:rsidRPr="008805A7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»;</w:t>
      </w:r>
    </w:p>
    <w:p w14:paraId="05BB2822" w14:textId="10145D2E" w:rsidR="005D13D6" w:rsidRDefault="005D13D6" w:rsidP="005D13D6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 пункті 2 слова та знаки «Конституцією і законами України,» замінити словами та знаками «Конституцією України, Законом України «Про основні засади молодіжної політики»,»;</w:t>
      </w:r>
    </w:p>
    <w:p w14:paraId="7D0A54D1" w14:textId="77777777" w:rsidR="005D13D6" w:rsidRDefault="005D13D6" w:rsidP="005D13D6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3 викласти в такій редакції:</w:t>
      </w:r>
    </w:p>
    <w:p w14:paraId="1064C1C0" w14:textId="77777777" w:rsidR="005D13D6" w:rsidRPr="006B1F58" w:rsidRDefault="005D13D6" w:rsidP="005D13D6">
      <w:pPr>
        <w:spacing w:before="24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«</w:t>
      </w:r>
      <w:r w:rsidRPr="006B1F58">
        <w:rPr>
          <w:color w:val="000000" w:themeColor="text1"/>
          <w:sz w:val="28"/>
          <w:szCs w:val="28"/>
          <w:shd w:val="clear" w:color="auto" w:fill="FFFFFF"/>
        </w:rPr>
        <w:t xml:space="preserve">3. Діяльність молодіжної ради ґрунтується на принципах верховенства права, законності, гласності,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добровільності, </w:t>
      </w:r>
      <w:r w:rsidRPr="006B1F58">
        <w:rPr>
          <w:color w:val="000000" w:themeColor="text1"/>
          <w:sz w:val="28"/>
          <w:szCs w:val="28"/>
          <w:shd w:val="clear" w:color="auto" w:fill="FFFFFF"/>
        </w:rPr>
        <w:t>відкритості,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прозорості,</w:t>
      </w:r>
      <w:r w:rsidRPr="006B1F58">
        <w:rPr>
          <w:color w:val="000000" w:themeColor="text1"/>
          <w:sz w:val="28"/>
          <w:szCs w:val="28"/>
          <w:shd w:val="clear" w:color="auto" w:fill="FFFFFF"/>
        </w:rPr>
        <w:t xml:space="preserve"> відповідальності, інклюзивності.</w:t>
      </w:r>
      <w:r>
        <w:rPr>
          <w:color w:val="000000" w:themeColor="text1"/>
          <w:sz w:val="28"/>
          <w:szCs w:val="28"/>
          <w:shd w:val="clear" w:color="auto" w:fill="FFFFFF"/>
        </w:rPr>
        <w:t>»;</w:t>
      </w:r>
    </w:p>
    <w:p w14:paraId="7847569E" w14:textId="20BEFB05" w:rsidR="005D13D6" w:rsidRDefault="005D13D6" w:rsidP="005D13D6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 пункті 5:</w:t>
      </w:r>
    </w:p>
    <w:p w14:paraId="40A26465" w14:textId="77777777" w:rsidR="005D13D6" w:rsidRDefault="005D13D6" w:rsidP="005D13D6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підпункт перший доповнити новим абзацом такого змісту:</w:t>
      </w:r>
    </w:p>
    <w:p w14:paraId="30F23CFA" w14:textId="5D26D5EC" w:rsidR="005D13D6" w:rsidRDefault="005D13D6" w:rsidP="005D13D6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1E5E8F">
        <w:rPr>
          <w:color w:val="000000" w:themeColor="text1"/>
          <w:sz w:val="28"/>
          <w:szCs w:val="28"/>
        </w:rPr>
        <w:t>«</w:t>
      </w:r>
      <w:r w:rsidRPr="001E5E8F">
        <w:rPr>
          <w:color w:val="000000" w:themeColor="text1"/>
          <w:sz w:val="28"/>
          <w:szCs w:val="28"/>
          <w:shd w:val="clear" w:color="auto" w:fill="FFFFFF"/>
        </w:rPr>
        <w:t>реалізації права молоді на участь у формуванні та реалізації молодіжної політики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r>
        <w:rPr>
          <w:color w:val="000000" w:themeColor="text1"/>
          <w:sz w:val="28"/>
          <w:szCs w:val="28"/>
          <w:shd w:val="clear" w:color="auto" w:fill="FFFFFF"/>
        </w:rPr>
        <w:t>місцевому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рівні;</w:t>
      </w:r>
      <w:r w:rsidRPr="001E5E8F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14:paraId="581A104C" w14:textId="77777777" w:rsidR="005D13D6" w:rsidRDefault="005D13D6" w:rsidP="005D13D6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цим абзаци 2 – 5 вважати відповідно абзацами 3 – 6;</w:t>
      </w:r>
    </w:p>
    <w:p w14:paraId="14CC17CA" w14:textId="77777777" w:rsidR="005D13D6" w:rsidRPr="001E5E8F" w:rsidRDefault="005D13D6" w:rsidP="005D13D6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E5E8F">
        <w:rPr>
          <w:color w:val="000000" w:themeColor="text1"/>
          <w:sz w:val="28"/>
          <w:szCs w:val="28"/>
        </w:rPr>
        <w:t>підпункт 4 викласти в такій редакції:</w:t>
      </w:r>
    </w:p>
    <w:p w14:paraId="74B968FC" w14:textId="7DA55FF3" w:rsidR="005D13D6" w:rsidRPr="00F32314" w:rsidRDefault="005D13D6" w:rsidP="005D13D6">
      <w:pPr>
        <w:spacing w:line="360" w:lineRule="auto"/>
        <w:ind w:firstLine="709"/>
        <w:jc w:val="both"/>
        <w:rPr>
          <w:color w:val="000000" w:themeColor="text1"/>
        </w:rPr>
      </w:pPr>
      <w:r w:rsidRPr="00F32314">
        <w:rPr>
          <w:color w:val="000000" w:themeColor="text1"/>
          <w:sz w:val="28"/>
          <w:szCs w:val="28"/>
        </w:rPr>
        <w:lastRenderedPageBreak/>
        <w:t>«</w:t>
      </w:r>
      <w:r w:rsidRPr="00F32314">
        <w:rPr>
          <w:color w:val="000000" w:themeColor="text1"/>
          <w:sz w:val="28"/>
          <w:szCs w:val="28"/>
          <w:shd w:val="clear" w:color="auto" w:fill="FFFFFF"/>
        </w:rPr>
        <w:t xml:space="preserve">4) подання пропозицій, висновків, рекомендацій щодо пріоритетів молодіжної політики та щодо проведення відповідної роботи на </w:t>
      </w:r>
      <w:r w:rsidR="00F32314" w:rsidRPr="00F32314">
        <w:rPr>
          <w:color w:val="000000" w:themeColor="text1"/>
          <w:sz w:val="28"/>
          <w:szCs w:val="28"/>
          <w:shd w:val="clear" w:color="auto" w:fill="FFFFFF"/>
          <w:lang w:val="uk-UA"/>
        </w:rPr>
        <w:t>місцевому</w:t>
      </w:r>
      <w:r w:rsidRPr="00F32314">
        <w:rPr>
          <w:color w:val="000000" w:themeColor="text1"/>
          <w:sz w:val="28"/>
          <w:szCs w:val="28"/>
          <w:shd w:val="clear" w:color="auto" w:fill="FFFFFF"/>
        </w:rPr>
        <w:t xml:space="preserve"> рівні, вирішення питань місцевого значення у зазначеній сфері;</w:t>
      </w:r>
      <w:r w:rsidRPr="00F32314">
        <w:rPr>
          <w:color w:val="000000" w:themeColor="text1"/>
          <w:sz w:val="28"/>
          <w:szCs w:val="28"/>
        </w:rPr>
        <w:t>»;</w:t>
      </w:r>
    </w:p>
    <w:p w14:paraId="2C53A9D5" w14:textId="77777777" w:rsidR="00F32314" w:rsidRPr="00F32314" w:rsidRDefault="00F32314" w:rsidP="00F3231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2314">
        <w:rPr>
          <w:color w:val="000000" w:themeColor="text1"/>
          <w:sz w:val="28"/>
          <w:szCs w:val="28"/>
        </w:rPr>
        <w:t>5) у пункті 6:</w:t>
      </w:r>
    </w:p>
    <w:p w14:paraId="20A71F95" w14:textId="77777777" w:rsidR="00F32314" w:rsidRPr="00F32314" w:rsidRDefault="00F32314" w:rsidP="00F3231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2314">
        <w:rPr>
          <w:color w:val="000000" w:themeColor="text1"/>
          <w:sz w:val="28"/>
          <w:szCs w:val="28"/>
        </w:rPr>
        <w:t>підпункт 1 викласти в такій редакції:</w:t>
      </w:r>
    </w:p>
    <w:p w14:paraId="755C3898" w14:textId="3E888127" w:rsidR="00F32314" w:rsidRPr="00F32314" w:rsidRDefault="00F32314" w:rsidP="00F3231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2314">
        <w:rPr>
          <w:color w:val="000000" w:themeColor="text1"/>
          <w:sz w:val="28"/>
          <w:szCs w:val="28"/>
        </w:rPr>
        <w:t>«</w:t>
      </w:r>
      <w:r w:rsidRPr="00F32314">
        <w:rPr>
          <w:color w:val="000000" w:themeColor="text1"/>
          <w:sz w:val="28"/>
          <w:szCs w:val="28"/>
          <w:shd w:val="clear" w:color="auto" w:fill="FFFFFF"/>
        </w:rPr>
        <w:t xml:space="preserve">1) проводить аналіз ефективності здійснення повноважень місцевою </w:t>
      </w:r>
      <w:r w:rsidRPr="00F3231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радою </w:t>
      </w:r>
      <w:r w:rsidRPr="00F32314">
        <w:rPr>
          <w:color w:val="000000" w:themeColor="text1"/>
          <w:sz w:val="28"/>
          <w:szCs w:val="28"/>
          <w:shd w:val="clear" w:color="auto" w:fill="FFFFFF"/>
        </w:rPr>
        <w:t xml:space="preserve">з питань реалізації молодіжної політики на </w:t>
      </w:r>
      <w:r w:rsidRPr="00F3231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місцевому </w:t>
      </w:r>
      <w:r w:rsidRPr="00F32314">
        <w:rPr>
          <w:color w:val="000000" w:themeColor="text1"/>
          <w:sz w:val="28"/>
          <w:szCs w:val="28"/>
          <w:shd w:val="clear" w:color="auto" w:fill="FFFFFF"/>
        </w:rPr>
        <w:t xml:space="preserve">рівні, у тому числі шляхом моніторингу та оцінки ефективності реалізації молодіжної політики на </w:t>
      </w:r>
      <w:r w:rsidRPr="00F32314">
        <w:rPr>
          <w:color w:val="000000" w:themeColor="text1"/>
          <w:sz w:val="28"/>
          <w:szCs w:val="28"/>
          <w:shd w:val="clear" w:color="auto" w:fill="FFFFFF"/>
          <w:lang w:val="uk-UA"/>
        </w:rPr>
        <w:t>місцевому</w:t>
      </w:r>
      <w:r w:rsidRPr="00F32314">
        <w:rPr>
          <w:color w:val="000000" w:themeColor="text1"/>
          <w:sz w:val="28"/>
          <w:szCs w:val="28"/>
          <w:shd w:val="clear" w:color="auto" w:fill="FFFFFF"/>
        </w:rPr>
        <w:t xml:space="preserve"> рівні;»;</w:t>
      </w:r>
    </w:p>
    <w:p w14:paraId="4FF94E5E" w14:textId="77777777" w:rsidR="00F32314" w:rsidRPr="00563F24" w:rsidRDefault="00F32314" w:rsidP="00F3231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3F24">
        <w:rPr>
          <w:color w:val="000000" w:themeColor="text1"/>
          <w:sz w:val="28"/>
          <w:szCs w:val="28"/>
        </w:rPr>
        <w:t>підпункт 2 викласти в такій редакції:</w:t>
      </w:r>
    </w:p>
    <w:p w14:paraId="56B6B102" w14:textId="7D9C282F" w:rsidR="00F32314" w:rsidRPr="00563F24" w:rsidRDefault="00F32314" w:rsidP="00563F2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3F24">
        <w:rPr>
          <w:color w:val="000000" w:themeColor="text1"/>
          <w:sz w:val="28"/>
          <w:szCs w:val="28"/>
        </w:rPr>
        <w:t>«</w:t>
      </w:r>
      <w:r w:rsidRPr="00563F24">
        <w:rPr>
          <w:color w:val="000000" w:themeColor="text1"/>
          <w:sz w:val="28"/>
          <w:szCs w:val="28"/>
          <w:shd w:val="clear" w:color="auto" w:fill="FFFFFF"/>
        </w:rPr>
        <w:t xml:space="preserve">2) подає </w:t>
      </w:r>
      <w:r w:rsidRPr="00563F2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місцевій раді </w:t>
      </w:r>
      <w:r w:rsidRPr="00563F24">
        <w:rPr>
          <w:color w:val="000000" w:themeColor="text1"/>
          <w:sz w:val="28"/>
          <w:szCs w:val="28"/>
          <w:shd w:val="clear" w:color="auto" w:fill="FFFFFF"/>
        </w:rPr>
        <w:t xml:space="preserve">обов’язкові для розгляду пропозиції, висновки, рекомендації щодо питань формування та реалізації молодіжної політики, залучення молоді до вирішення питань соціально-економічного, політичного та культурного життя </w:t>
      </w:r>
      <w:r w:rsidR="00563F24" w:rsidRPr="00563F24">
        <w:rPr>
          <w:color w:val="000000" w:themeColor="text1"/>
          <w:sz w:val="28"/>
          <w:szCs w:val="28"/>
          <w:shd w:val="clear" w:color="auto" w:fill="FFFFFF"/>
          <w:lang w:val="uk-UA"/>
        </w:rPr>
        <w:t>адміністративно-територіальної одиниці</w:t>
      </w:r>
      <w:r w:rsidRPr="00563F24">
        <w:rPr>
          <w:color w:val="000000" w:themeColor="text1"/>
          <w:sz w:val="28"/>
          <w:szCs w:val="28"/>
          <w:shd w:val="clear" w:color="auto" w:fill="FFFFFF"/>
        </w:rPr>
        <w:t>, а також підвищення ефективності виконання рішень, які впливають на життя молоді;</w:t>
      </w:r>
      <w:r w:rsidRPr="00563F24">
        <w:rPr>
          <w:color w:val="000000" w:themeColor="text1"/>
          <w:sz w:val="28"/>
          <w:szCs w:val="28"/>
        </w:rPr>
        <w:t>»;</w:t>
      </w:r>
    </w:p>
    <w:p w14:paraId="66BA1333" w14:textId="77777777" w:rsidR="00563F24" w:rsidRPr="00563F24" w:rsidRDefault="00563F24" w:rsidP="00563F2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63F24">
        <w:rPr>
          <w:color w:val="000000" w:themeColor="text1"/>
          <w:sz w:val="28"/>
          <w:szCs w:val="28"/>
          <w:lang w:val="uk-UA"/>
        </w:rPr>
        <w:t>підпункт 4 викласти в такі редакції:</w:t>
      </w:r>
    </w:p>
    <w:p w14:paraId="24C04F81" w14:textId="0B7F72C8" w:rsidR="00563F24" w:rsidRPr="00563F24" w:rsidRDefault="00563F24" w:rsidP="00563F2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63F24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Pr="00563F24">
        <w:rPr>
          <w:color w:val="000000" w:themeColor="text1"/>
          <w:sz w:val="28"/>
          <w:szCs w:val="28"/>
          <w:shd w:val="clear" w:color="auto" w:fill="FFFFFF"/>
        </w:rPr>
        <w:t>4) здійснює громадський контроль за врахуванням місцевою радою пропозицій</w:t>
      </w:r>
      <w:r w:rsidRPr="00563F2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висновків, рекомендацій </w:t>
      </w:r>
      <w:r w:rsidRPr="00563F24">
        <w:rPr>
          <w:color w:val="000000" w:themeColor="text1"/>
          <w:sz w:val="28"/>
          <w:szCs w:val="28"/>
          <w:shd w:val="clear" w:color="auto" w:fill="FFFFFF"/>
        </w:rPr>
        <w:t>молодіжної ради, забезпеченням нею прозорості та відкритості своєї діяльності, доступу до публічної інформації, яка перебуває в її володінні, а також виконанням нею нормативно-правових актів у</w:t>
      </w:r>
      <w:r w:rsidRPr="00563F2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сфері молодіжної політики</w:t>
      </w:r>
      <w:r w:rsidRPr="00563F24">
        <w:rPr>
          <w:color w:val="000000" w:themeColor="text1"/>
          <w:sz w:val="28"/>
          <w:szCs w:val="28"/>
          <w:shd w:val="clear" w:color="auto" w:fill="FFFFFF"/>
        </w:rPr>
        <w:t>;</w:t>
      </w:r>
      <w:r w:rsidRPr="00563F24">
        <w:rPr>
          <w:color w:val="000000" w:themeColor="text1"/>
          <w:sz w:val="28"/>
          <w:szCs w:val="28"/>
          <w:shd w:val="clear" w:color="auto" w:fill="FFFFFF"/>
          <w:lang w:val="uk-UA"/>
        </w:rPr>
        <w:t>»;</w:t>
      </w:r>
    </w:p>
    <w:p w14:paraId="1C760E23" w14:textId="77777777" w:rsidR="00F32314" w:rsidRPr="00563F24" w:rsidRDefault="00F32314" w:rsidP="00F3231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3F24">
        <w:rPr>
          <w:color w:val="000000" w:themeColor="text1"/>
          <w:sz w:val="28"/>
          <w:szCs w:val="28"/>
        </w:rPr>
        <w:t>підпункт 6 викласти в такій редакції:</w:t>
      </w:r>
    </w:p>
    <w:p w14:paraId="7D0F941B" w14:textId="14C54EB9" w:rsidR="00563F24" w:rsidRPr="00563F24" w:rsidRDefault="00F32314" w:rsidP="00563F2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63F24">
        <w:rPr>
          <w:color w:val="000000" w:themeColor="text1"/>
          <w:sz w:val="28"/>
          <w:szCs w:val="28"/>
        </w:rPr>
        <w:lastRenderedPageBreak/>
        <w:t>«</w:t>
      </w:r>
      <w:r w:rsidRPr="00F55288">
        <w:rPr>
          <w:color w:val="000000" w:themeColor="text1"/>
          <w:sz w:val="28"/>
          <w:szCs w:val="28"/>
          <w:shd w:val="clear" w:color="auto" w:fill="FFFFFF"/>
        </w:rPr>
        <w:t xml:space="preserve">6) бере участь у розробленні проектів </w:t>
      </w:r>
      <w:r w:rsidRPr="00563F24">
        <w:rPr>
          <w:color w:val="000000" w:themeColor="text1"/>
          <w:sz w:val="28"/>
          <w:szCs w:val="28"/>
          <w:shd w:val="clear" w:color="auto" w:fill="FFFFFF"/>
        </w:rPr>
        <w:t xml:space="preserve">нормативно-правових </w:t>
      </w:r>
      <w:r w:rsidRPr="00F55288">
        <w:rPr>
          <w:color w:val="000000" w:themeColor="text1"/>
          <w:sz w:val="28"/>
          <w:szCs w:val="28"/>
          <w:shd w:val="clear" w:color="auto" w:fill="FFFFFF"/>
        </w:rPr>
        <w:t>актів місцевої</w:t>
      </w:r>
      <w:r w:rsidR="00563F24" w:rsidRPr="00563F2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ради та її посадових осіб</w:t>
      </w:r>
      <w:r w:rsidRPr="00563F24">
        <w:rPr>
          <w:color w:val="000000" w:themeColor="text1"/>
          <w:sz w:val="28"/>
          <w:szCs w:val="28"/>
          <w:shd w:val="clear" w:color="auto" w:fill="FFFFFF"/>
        </w:rPr>
        <w:t xml:space="preserve">, спрямованих на </w:t>
      </w:r>
      <w:r w:rsidRPr="00F55288">
        <w:rPr>
          <w:color w:val="000000" w:themeColor="text1"/>
          <w:sz w:val="28"/>
          <w:szCs w:val="28"/>
          <w:shd w:val="clear" w:color="auto" w:fill="FFFFFF"/>
        </w:rPr>
        <w:t>реалізаці</w:t>
      </w:r>
      <w:r w:rsidRPr="00563F24">
        <w:rPr>
          <w:color w:val="000000" w:themeColor="text1"/>
          <w:sz w:val="28"/>
          <w:szCs w:val="28"/>
          <w:shd w:val="clear" w:color="auto" w:fill="FFFFFF"/>
        </w:rPr>
        <w:t>ю</w:t>
      </w:r>
      <w:r w:rsidRPr="00F5528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63F24">
        <w:rPr>
          <w:color w:val="000000" w:themeColor="text1"/>
          <w:sz w:val="28"/>
          <w:szCs w:val="28"/>
          <w:shd w:val="clear" w:color="auto" w:fill="FFFFFF"/>
        </w:rPr>
        <w:t xml:space="preserve">молодіжної політики </w:t>
      </w:r>
      <w:r w:rsidRPr="00F55288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563F24" w:rsidRPr="00563F24">
        <w:rPr>
          <w:color w:val="000000" w:themeColor="text1"/>
          <w:sz w:val="28"/>
          <w:szCs w:val="28"/>
          <w:shd w:val="clear" w:color="auto" w:fill="FFFFFF"/>
          <w:lang w:val="uk-UA"/>
        </w:rPr>
        <w:t>місцевому</w:t>
      </w:r>
      <w:r w:rsidRPr="00F55288">
        <w:rPr>
          <w:color w:val="000000" w:themeColor="text1"/>
          <w:sz w:val="28"/>
          <w:szCs w:val="28"/>
          <w:shd w:val="clear" w:color="auto" w:fill="FFFFFF"/>
        </w:rPr>
        <w:t xml:space="preserve"> рівні, вирішення питань місцевого значення у зазначеній сфері;</w:t>
      </w:r>
      <w:r w:rsidRPr="00563F24">
        <w:rPr>
          <w:color w:val="000000" w:themeColor="text1"/>
          <w:sz w:val="28"/>
          <w:szCs w:val="28"/>
          <w:shd w:val="clear" w:color="auto" w:fill="FFFFFF"/>
        </w:rPr>
        <w:t>»;</w:t>
      </w:r>
    </w:p>
    <w:p w14:paraId="0EFC0C6C" w14:textId="77777777" w:rsidR="00F32314" w:rsidRPr="00563F24" w:rsidRDefault="00F32314" w:rsidP="00F3231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3F24">
        <w:rPr>
          <w:color w:val="000000" w:themeColor="text1"/>
          <w:sz w:val="28"/>
          <w:szCs w:val="28"/>
        </w:rPr>
        <w:t>підпункт 7 викласти в такій редакції:</w:t>
      </w:r>
    </w:p>
    <w:p w14:paraId="24758437" w14:textId="232D82E8" w:rsidR="00563F24" w:rsidRPr="00563F24" w:rsidRDefault="00F32314" w:rsidP="00563F2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63F24">
        <w:rPr>
          <w:color w:val="000000" w:themeColor="text1"/>
          <w:sz w:val="28"/>
          <w:szCs w:val="28"/>
        </w:rPr>
        <w:t>«</w:t>
      </w:r>
      <w:r w:rsidRPr="001A60A1">
        <w:rPr>
          <w:color w:val="000000" w:themeColor="text1"/>
          <w:sz w:val="28"/>
          <w:szCs w:val="28"/>
          <w:shd w:val="clear" w:color="auto" w:fill="FFFFFF"/>
        </w:rPr>
        <w:t xml:space="preserve">7) розробляє </w:t>
      </w:r>
      <w:r w:rsidRPr="00563F24">
        <w:rPr>
          <w:color w:val="000000" w:themeColor="text1"/>
          <w:sz w:val="28"/>
          <w:szCs w:val="28"/>
          <w:shd w:val="clear" w:color="auto" w:fill="FFFFFF"/>
        </w:rPr>
        <w:t xml:space="preserve">спільно з інститутами громадянського суспільства, зокрема, молодіжними та дитячими громадськими об’єднаннями, іншими суб’єктами молодіжної роботи пропозиції щодо пріоритетів молодіжної політики на </w:t>
      </w:r>
      <w:r w:rsidR="00563F24" w:rsidRPr="00563F24">
        <w:rPr>
          <w:color w:val="000000" w:themeColor="text1"/>
          <w:sz w:val="28"/>
          <w:szCs w:val="28"/>
          <w:shd w:val="clear" w:color="auto" w:fill="FFFFFF"/>
          <w:lang w:val="uk-UA"/>
        </w:rPr>
        <w:t>місцевому</w:t>
      </w:r>
      <w:r w:rsidRPr="00563F24">
        <w:rPr>
          <w:color w:val="000000" w:themeColor="text1"/>
          <w:sz w:val="28"/>
          <w:szCs w:val="28"/>
          <w:shd w:val="clear" w:color="auto" w:fill="FFFFFF"/>
        </w:rPr>
        <w:t xml:space="preserve"> рівні</w:t>
      </w:r>
      <w:r w:rsidRPr="001A60A1">
        <w:rPr>
          <w:color w:val="000000" w:themeColor="text1"/>
          <w:sz w:val="28"/>
          <w:szCs w:val="28"/>
          <w:shd w:val="clear" w:color="auto" w:fill="FFFFFF"/>
        </w:rPr>
        <w:t xml:space="preserve">, вирішення питань місцевого значення у зазначеній сфері, а також надає висновки стосовно ефективності використання бюджетних коштів на виконання </w:t>
      </w:r>
      <w:r w:rsidR="00563F24" w:rsidRPr="00563F24">
        <w:rPr>
          <w:color w:val="000000" w:themeColor="text1"/>
          <w:sz w:val="28"/>
          <w:szCs w:val="28"/>
          <w:shd w:val="clear" w:color="auto" w:fill="FFFFFF"/>
          <w:lang w:val="uk-UA"/>
        </w:rPr>
        <w:t>місцевих</w:t>
      </w:r>
      <w:r w:rsidRPr="001A60A1">
        <w:rPr>
          <w:color w:val="000000" w:themeColor="text1"/>
          <w:sz w:val="28"/>
          <w:szCs w:val="28"/>
          <w:shd w:val="clear" w:color="auto" w:fill="FFFFFF"/>
        </w:rPr>
        <w:t xml:space="preserve"> програм, які стосуються питань молоді;</w:t>
      </w:r>
      <w:r w:rsidRPr="00563F24">
        <w:rPr>
          <w:color w:val="000000" w:themeColor="text1"/>
          <w:sz w:val="28"/>
          <w:szCs w:val="28"/>
          <w:shd w:val="clear" w:color="auto" w:fill="FFFFFF"/>
        </w:rPr>
        <w:t>»;</w:t>
      </w:r>
    </w:p>
    <w:p w14:paraId="3B3A8D0E" w14:textId="3CB5FB50" w:rsidR="00B31F19" w:rsidRPr="00B31F19" w:rsidRDefault="00F32314" w:rsidP="00B31F19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31F19">
        <w:rPr>
          <w:color w:val="000000" w:themeColor="text1"/>
          <w:sz w:val="28"/>
          <w:szCs w:val="28"/>
        </w:rPr>
        <w:t>у підпункті 12 слово «громадськістю» замінити словом «молоддю»;</w:t>
      </w:r>
    </w:p>
    <w:p w14:paraId="3A70B101" w14:textId="77777777" w:rsidR="00F32314" w:rsidRPr="004C6BA9" w:rsidRDefault="00F32314" w:rsidP="00F3231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C6BA9">
        <w:rPr>
          <w:color w:val="000000" w:themeColor="text1"/>
          <w:sz w:val="28"/>
          <w:szCs w:val="28"/>
        </w:rPr>
        <w:t>6) пункт 6 доповнити новими підпунктами 15 – 17 такого змісту:</w:t>
      </w:r>
    </w:p>
    <w:p w14:paraId="104345A3" w14:textId="155462FD" w:rsidR="00F32314" w:rsidRPr="004C6BA9" w:rsidRDefault="00F32314" w:rsidP="00F3231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C6BA9">
        <w:rPr>
          <w:color w:val="000000" w:themeColor="text1"/>
          <w:sz w:val="28"/>
          <w:szCs w:val="28"/>
        </w:rPr>
        <w:t>«15) </w:t>
      </w:r>
      <w:r w:rsidRPr="008B5FC2">
        <w:rPr>
          <w:color w:val="000000" w:themeColor="text1"/>
          <w:sz w:val="28"/>
          <w:szCs w:val="28"/>
          <w:shd w:val="clear" w:color="auto" w:fill="FFFFFF"/>
        </w:rPr>
        <w:t xml:space="preserve">вивчає стан виконання законів України, інших нормативно-правових актів, що стосуються молоді, на </w:t>
      </w:r>
      <w:r w:rsidR="004C6BA9" w:rsidRPr="004C6BA9">
        <w:rPr>
          <w:color w:val="000000" w:themeColor="text1"/>
          <w:sz w:val="28"/>
          <w:szCs w:val="28"/>
          <w:shd w:val="clear" w:color="auto" w:fill="FFFFFF"/>
          <w:lang w:val="uk-UA"/>
        </w:rPr>
        <w:t>місцевому</w:t>
      </w:r>
      <w:r w:rsidRPr="008B5FC2">
        <w:rPr>
          <w:color w:val="000000" w:themeColor="text1"/>
          <w:sz w:val="28"/>
          <w:szCs w:val="28"/>
          <w:shd w:val="clear" w:color="auto" w:fill="FFFFFF"/>
        </w:rPr>
        <w:t xml:space="preserve"> рівн</w:t>
      </w:r>
      <w:r w:rsidRPr="004C6BA9">
        <w:rPr>
          <w:color w:val="000000" w:themeColor="text1"/>
          <w:sz w:val="28"/>
          <w:szCs w:val="28"/>
          <w:shd w:val="clear" w:color="auto" w:fill="FFFFFF"/>
        </w:rPr>
        <w:t>і</w:t>
      </w:r>
      <w:r w:rsidRPr="008B5FC2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7FD3429F" w14:textId="01684EB5" w:rsidR="00F32314" w:rsidRPr="004C6BA9" w:rsidRDefault="00F32314" w:rsidP="00F3231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C6BA9">
        <w:rPr>
          <w:color w:val="000000" w:themeColor="text1"/>
          <w:sz w:val="28"/>
          <w:szCs w:val="28"/>
          <w:shd w:val="clear" w:color="auto" w:fill="FFFFFF"/>
        </w:rPr>
        <w:t xml:space="preserve">16) здійснює громадську експертизу фінансування заходів молодіжної політики на </w:t>
      </w:r>
      <w:r w:rsidR="004C6BA9" w:rsidRPr="004C6BA9">
        <w:rPr>
          <w:color w:val="000000" w:themeColor="text1"/>
          <w:sz w:val="28"/>
          <w:szCs w:val="28"/>
          <w:shd w:val="clear" w:color="auto" w:fill="FFFFFF"/>
          <w:lang w:val="uk-UA"/>
        </w:rPr>
        <w:t>місцевому</w:t>
      </w:r>
      <w:r w:rsidRPr="004C6BA9">
        <w:rPr>
          <w:color w:val="000000" w:themeColor="text1"/>
          <w:sz w:val="28"/>
          <w:szCs w:val="28"/>
          <w:shd w:val="clear" w:color="auto" w:fill="FFFFFF"/>
        </w:rPr>
        <w:t xml:space="preserve"> рівні;</w:t>
      </w:r>
    </w:p>
    <w:p w14:paraId="66AFC7BE" w14:textId="77777777" w:rsidR="00F32314" w:rsidRPr="004C6BA9" w:rsidRDefault="00F32314" w:rsidP="00F3231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C6BA9">
        <w:rPr>
          <w:color w:val="000000" w:themeColor="text1"/>
          <w:sz w:val="28"/>
          <w:szCs w:val="28"/>
          <w:shd w:val="clear" w:color="auto" w:fill="FFFFFF"/>
        </w:rPr>
        <w:t>17) виконує інші завдання, визначені положенням про молодіжну раду, затвердженому органом, при якому її утворено.»;</w:t>
      </w:r>
    </w:p>
    <w:p w14:paraId="008EB924" w14:textId="77777777" w:rsidR="00F32314" w:rsidRPr="00F32314" w:rsidRDefault="00F32314" w:rsidP="00F32314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32314">
        <w:rPr>
          <w:color w:val="000000" w:themeColor="text1"/>
          <w:sz w:val="28"/>
          <w:szCs w:val="28"/>
        </w:rPr>
        <w:t>7) у пункті 25 слово «організаційне» замінити словом «організаційно-методичне».</w:t>
      </w:r>
    </w:p>
    <w:p w14:paraId="6BF46F31" w14:textId="77FF668E" w:rsidR="005D13D6" w:rsidRPr="008805A7" w:rsidRDefault="005D13D6" w:rsidP="008805A7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1384672" w14:textId="77777777" w:rsidR="00A22039" w:rsidRPr="00F32314" w:rsidRDefault="00A22039" w:rsidP="0096749D">
      <w:pPr>
        <w:rPr>
          <w:sz w:val="28"/>
          <w:szCs w:val="28"/>
        </w:rPr>
      </w:pPr>
    </w:p>
    <w:p w14:paraId="7A9DEA97" w14:textId="77777777" w:rsidR="003322A0" w:rsidRPr="00F159F1" w:rsidRDefault="00D36C53" w:rsidP="0096749D">
      <w:pPr>
        <w:tabs>
          <w:tab w:val="left" w:pos="851"/>
        </w:tabs>
        <w:spacing w:after="120"/>
        <w:jc w:val="center"/>
        <w:rPr>
          <w:sz w:val="28"/>
          <w:szCs w:val="28"/>
        </w:rPr>
      </w:pPr>
      <w:r w:rsidRPr="00F159F1">
        <w:rPr>
          <w:sz w:val="28"/>
          <w:szCs w:val="28"/>
          <w:lang w:eastAsia="uk-UA"/>
        </w:rPr>
        <w:t>____________________________</w:t>
      </w:r>
    </w:p>
    <w:sectPr w:rsidR="003322A0" w:rsidRPr="00F159F1" w:rsidSect="0096749D">
      <w:headerReference w:type="even" r:id="rId7"/>
      <w:headerReference w:type="default" r:id="rId8"/>
      <w:pgSz w:w="11900" w:h="16840"/>
      <w:pgMar w:top="1440" w:right="53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78C8" w14:textId="77777777" w:rsidR="00161D2E" w:rsidRDefault="00161D2E" w:rsidP="00284283">
      <w:r>
        <w:separator/>
      </w:r>
    </w:p>
  </w:endnote>
  <w:endnote w:type="continuationSeparator" w:id="0">
    <w:p w14:paraId="53C3B6F7" w14:textId="77777777" w:rsidR="00161D2E" w:rsidRDefault="00161D2E" w:rsidP="0028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0206" w14:textId="77777777" w:rsidR="00161D2E" w:rsidRDefault="00161D2E" w:rsidP="00284283">
      <w:r>
        <w:separator/>
      </w:r>
    </w:p>
  </w:footnote>
  <w:footnote w:type="continuationSeparator" w:id="0">
    <w:p w14:paraId="2A87FC41" w14:textId="77777777" w:rsidR="00161D2E" w:rsidRDefault="00161D2E" w:rsidP="0028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58406734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5A061212" w14:textId="77777777" w:rsidR="00284283" w:rsidRDefault="00284283" w:rsidP="00A41E28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35F02A9C" w14:textId="77777777" w:rsidR="00284283" w:rsidRDefault="002842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3803080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557E6A83" w14:textId="77777777" w:rsidR="00284283" w:rsidRDefault="00284283" w:rsidP="00A41E28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178EF">
          <w:rPr>
            <w:rStyle w:val="a9"/>
            <w:noProof/>
          </w:rPr>
          <w:t>6</w:t>
        </w:r>
        <w:r>
          <w:rPr>
            <w:rStyle w:val="a9"/>
          </w:rPr>
          <w:fldChar w:fldCharType="end"/>
        </w:r>
      </w:p>
    </w:sdtContent>
  </w:sdt>
  <w:p w14:paraId="6DC90A3D" w14:textId="77777777" w:rsidR="00284283" w:rsidRDefault="002842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339C4"/>
    <w:multiLevelType w:val="hybridMultilevel"/>
    <w:tmpl w:val="1132EA6E"/>
    <w:lvl w:ilvl="0" w:tplc="7D383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EB32A3"/>
    <w:multiLevelType w:val="hybridMultilevel"/>
    <w:tmpl w:val="1BBEC4CE"/>
    <w:lvl w:ilvl="0" w:tplc="AAD2D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F84331"/>
    <w:multiLevelType w:val="hybridMultilevel"/>
    <w:tmpl w:val="239C79B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114BA"/>
    <w:multiLevelType w:val="hybridMultilevel"/>
    <w:tmpl w:val="BFF6E062"/>
    <w:lvl w:ilvl="0" w:tplc="B4A46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5F"/>
    <w:rsid w:val="000065CF"/>
    <w:rsid w:val="00014DBA"/>
    <w:rsid w:val="000246BE"/>
    <w:rsid w:val="0002544C"/>
    <w:rsid w:val="00033C10"/>
    <w:rsid w:val="000352BE"/>
    <w:rsid w:val="00051825"/>
    <w:rsid w:val="00057204"/>
    <w:rsid w:val="00062D04"/>
    <w:rsid w:val="00066EAA"/>
    <w:rsid w:val="00080FD4"/>
    <w:rsid w:val="00090D8C"/>
    <w:rsid w:val="00092D11"/>
    <w:rsid w:val="00097A60"/>
    <w:rsid w:val="000B3D79"/>
    <w:rsid w:val="000B445F"/>
    <w:rsid w:val="000C266A"/>
    <w:rsid w:val="000D0DC5"/>
    <w:rsid w:val="000E10B1"/>
    <w:rsid w:val="000E5BC1"/>
    <w:rsid w:val="000F420C"/>
    <w:rsid w:val="000F7CD9"/>
    <w:rsid w:val="001021ED"/>
    <w:rsid w:val="0011663A"/>
    <w:rsid w:val="00120FE8"/>
    <w:rsid w:val="00137B74"/>
    <w:rsid w:val="00161D2E"/>
    <w:rsid w:val="00162366"/>
    <w:rsid w:val="00172D15"/>
    <w:rsid w:val="0017750B"/>
    <w:rsid w:val="001834C2"/>
    <w:rsid w:val="00190388"/>
    <w:rsid w:val="001929CD"/>
    <w:rsid w:val="001A14D9"/>
    <w:rsid w:val="001A60A1"/>
    <w:rsid w:val="001A6322"/>
    <w:rsid w:val="001C27FF"/>
    <w:rsid w:val="001D1436"/>
    <w:rsid w:val="001D62D4"/>
    <w:rsid w:val="001E5E8F"/>
    <w:rsid w:val="001F2CE3"/>
    <w:rsid w:val="0020270B"/>
    <w:rsid w:val="002166CC"/>
    <w:rsid w:val="002225D7"/>
    <w:rsid w:val="002255F2"/>
    <w:rsid w:val="00244634"/>
    <w:rsid w:val="00251168"/>
    <w:rsid w:val="00252200"/>
    <w:rsid w:val="002707E8"/>
    <w:rsid w:val="002711A4"/>
    <w:rsid w:val="002767EF"/>
    <w:rsid w:val="00284283"/>
    <w:rsid w:val="0028538A"/>
    <w:rsid w:val="002A1B62"/>
    <w:rsid w:val="002B18C1"/>
    <w:rsid w:val="002C1A24"/>
    <w:rsid w:val="002C2997"/>
    <w:rsid w:val="002E08BC"/>
    <w:rsid w:val="002E3EED"/>
    <w:rsid w:val="002E7FFD"/>
    <w:rsid w:val="003138AC"/>
    <w:rsid w:val="003178EF"/>
    <w:rsid w:val="003247D3"/>
    <w:rsid w:val="00325209"/>
    <w:rsid w:val="003322A0"/>
    <w:rsid w:val="003773F5"/>
    <w:rsid w:val="00383725"/>
    <w:rsid w:val="003A1222"/>
    <w:rsid w:val="003B4EDC"/>
    <w:rsid w:val="003B7429"/>
    <w:rsid w:val="003C0DD1"/>
    <w:rsid w:val="003C3296"/>
    <w:rsid w:val="003D721C"/>
    <w:rsid w:val="0041306E"/>
    <w:rsid w:val="00413774"/>
    <w:rsid w:val="00443B9F"/>
    <w:rsid w:val="004600D1"/>
    <w:rsid w:val="00464651"/>
    <w:rsid w:val="0047432D"/>
    <w:rsid w:val="004851A6"/>
    <w:rsid w:val="00487AE6"/>
    <w:rsid w:val="00491A7B"/>
    <w:rsid w:val="00491F77"/>
    <w:rsid w:val="004C1839"/>
    <w:rsid w:val="004C3D68"/>
    <w:rsid w:val="004C6BA9"/>
    <w:rsid w:val="004D5C41"/>
    <w:rsid w:val="004E7DE5"/>
    <w:rsid w:val="00510A8B"/>
    <w:rsid w:val="005238A0"/>
    <w:rsid w:val="00527D69"/>
    <w:rsid w:val="00543C07"/>
    <w:rsid w:val="00550E29"/>
    <w:rsid w:val="00552D3A"/>
    <w:rsid w:val="00557E45"/>
    <w:rsid w:val="00563F24"/>
    <w:rsid w:val="00576646"/>
    <w:rsid w:val="00592E10"/>
    <w:rsid w:val="005A3F47"/>
    <w:rsid w:val="005A439A"/>
    <w:rsid w:val="005B04CD"/>
    <w:rsid w:val="005C0C68"/>
    <w:rsid w:val="005C36F5"/>
    <w:rsid w:val="005C4A38"/>
    <w:rsid w:val="005D13D6"/>
    <w:rsid w:val="005E1CEB"/>
    <w:rsid w:val="005F2ABB"/>
    <w:rsid w:val="005F2BFD"/>
    <w:rsid w:val="00601536"/>
    <w:rsid w:val="00613502"/>
    <w:rsid w:val="00630F3C"/>
    <w:rsid w:val="0063445B"/>
    <w:rsid w:val="00636D10"/>
    <w:rsid w:val="006456CC"/>
    <w:rsid w:val="0066424B"/>
    <w:rsid w:val="006751A0"/>
    <w:rsid w:val="00675E1D"/>
    <w:rsid w:val="0068251E"/>
    <w:rsid w:val="006870A0"/>
    <w:rsid w:val="006A703D"/>
    <w:rsid w:val="006A7CF4"/>
    <w:rsid w:val="006B1F58"/>
    <w:rsid w:val="006D2499"/>
    <w:rsid w:val="006D4257"/>
    <w:rsid w:val="006E4967"/>
    <w:rsid w:val="006E573B"/>
    <w:rsid w:val="006F06F5"/>
    <w:rsid w:val="006F0DD8"/>
    <w:rsid w:val="006F5013"/>
    <w:rsid w:val="006F509E"/>
    <w:rsid w:val="00702F84"/>
    <w:rsid w:val="00707BA9"/>
    <w:rsid w:val="007136A1"/>
    <w:rsid w:val="00726AC5"/>
    <w:rsid w:val="00730E05"/>
    <w:rsid w:val="0073649B"/>
    <w:rsid w:val="0073671E"/>
    <w:rsid w:val="0074657E"/>
    <w:rsid w:val="007538B2"/>
    <w:rsid w:val="007639AF"/>
    <w:rsid w:val="00786DAC"/>
    <w:rsid w:val="007A326B"/>
    <w:rsid w:val="007A5219"/>
    <w:rsid w:val="007B10AD"/>
    <w:rsid w:val="007C2C12"/>
    <w:rsid w:val="007D7D0A"/>
    <w:rsid w:val="007E005C"/>
    <w:rsid w:val="007F230B"/>
    <w:rsid w:val="008063E1"/>
    <w:rsid w:val="00806DE7"/>
    <w:rsid w:val="00835FA6"/>
    <w:rsid w:val="00853B77"/>
    <w:rsid w:val="00862537"/>
    <w:rsid w:val="008700E5"/>
    <w:rsid w:val="00873ABE"/>
    <w:rsid w:val="008805A7"/>
    <w:rsid w:val="00890F74"/>
    <w:rsid w:val="00894D33"/>
    <w:rsid w:val="008B1CB4"/>
    <w:rsid w:val="008B5FC2"/>
    <w:rsid w:val="008C517A"/>
    <w:rsid w:val="008D3583"/>
    <w:rsid w:val="008E4CEA"/>
    <w:rsid w:val="008F43BC"/>
    <w:rsid w:val="009130AC"/>
    <w:rsid w:val="00927D01"/>
    <w:rsid w:val="00931D97"/>
    <w:rsid w:val="0093700F"/>
    <w:rsid w:val="00941366"/>
    <w:rsid w:val="00942E36"/>
    <w:rsid w:val="00962882"/>
    <w:rsid w:val="0096317E"/>
    <w:rsid w:val="0096749D"/>
    <w:rsid w:val="00991455"/>
    <w:rsid w:val="00995144"/>
    <w:rsid w:val="009A3522"/>
    <w:rsid w:val="009A6577"/>
    <w:rsid w:val="009C0A6C"/>
    <w:rsid w:val="009C48AB"/>
    <w:rsid w:val="009D0E7A"/>
    <w:rsid w:val="009F582F"/>
    <w:rsid w:val="00A00B2C"/>
    <w:rsid w:val="00A049EE"/>
    <w:rsid w:val="00A10FF4"/>
    <w:rsid w:val="00A112F2"/>
    <w:rsid w:val="00A11DF5"/>
    <w:rsid w:val="00A11FAA"/>
    <w:rsid w:val="00A16358"/>
    <w:rsid w:val="00A21FD4"/>
    <w:rsid w:val="00A22039"/>
    <w:rsid w:val="00A37F2C"/>
    <w:rsid w:val="00A565C5"/>
    <w:rsid w:val="00A766B4"/>
    <w:rsid w:val="00A77602"/>
    <w:rsid w:val="00A8093F"/>
    <w:rsid w:val="00A813F7"/>
    <w:rsid w:val="00A830DA"/>
    <w:rsid w:val="00AA12A9"/>
    <w:rsid w:val="00AB3809"/>
    <w:rsid w:val="00AB43CE"/>
    <w:rsid w:val="00AD71D7"/>
    <w:rsid w:val="00AF2E9B"/>
    <w:rsid w:val="00AF4B93"/>
    <w:rsid w:val="00AF5282"/>
    <w:rsid w:val="00AF767E"/>
    <w:rsid w:val="00B05E63"/>
    <w:rsid w:val="00B118B7"/>
    <w:rsid w:val="00B31F19"/>
    <w:rsid w:val="00B44195"/>
    <w:rsid w:val="00B60EE3"/>
    <w:rsid w:val="00B67B76"/>
    <w:rsid w:val="00B67D55"/>
    <w:rsid w:val="00B7162B"/>
    <w:rsid w:val="00B7523C"/>
    <w:rsid w:val="00B91FBD"/>
    <w:rsid w:val="00BA0322"/>
    <w:rsid w:val="00BA789E"/>
    <w:rsid w:val="00BA797B"/>
    <w:rsid w:val="00BB09A3"/>
    <w:rsid w:val="00BD3FF1"/>
    <w:rsid w:val="00BD48C5"/>
    <w:rsid w:val="00BD570A"/>
    <w:rsid w:val="00C04D89"/>
    <w:rsid w:val="00C0715C"/>
    <w:rsid w:val="00C40572"/>
    <w:rsid w:val="00C450F7"/>
    <w:rsid w:val="00C714D4"/>
    <w:rsid w:val="00C74B3D"/>
    <w:rsid w:val="00C86778"/>
    <w:rsid w:val="00C92D29"/>
    <w:rsid w:val="00CA7CF6"/>
    <w:rsid w:val="00CB4CF3"/>
    <w:rsid w:val="00CD38C5"/>
    <w:rsid w:val="00CD7F56"/>
    <w:rsid w:val="00CE6723"/>
    <w:rsid w:val="00CF1228"/>
    <w:rsid w:val="00CF33CF"/>
    <w:rsid w:val="00D02097"/>
    <w:rsid w:val="00D0430E"/>
    <w:rsid w:val="00D15F1D"/>
    <w:rsid w:val="00D36C53"/>
    <w:rsid w:val="00D46FD2"/>
    <w:rsid w:val="00D4797F"/>
    <w:rsid w:val="00D5075E"/>
    <w:rsid w:val="00D53B30"/>
    <w:rsid w:val="00D63421"/>
    <w:rsid w:val="00D74DBC"/>
    <w:rsid w:val="00D8125D"/>
    <w:rsid w:val="00D8564A"/>
    <w:rsid w:val="00D939E5"/>
    <w:rsid w:val="00DA55AD"/>
    <w:rsid w:val="00DB6C8C"/>
    <w:rsid w:val="00DB7BEB"/>
    <w:rsid w:val="00DD7F2B"/>
    <w:rsid w:val="00DF4BD5"/>
    <w:rsid w:val="00E01599"/>
    <w:rsid w:val="00E06BED"/>
    <w:rsid w:val="00E0777F"/>
    <w:rsid w:val="00E2693A"/>
    <w:rsid w:val="00E37836"/>
    <w:rsid w:val="00E415CA"/>
    <w:rsid w:val="00E60DC3"/>
    <w:rsid w:val="00E624B7"/>
    <w:rsid w:val="00E63293"/>
    <w:rsid w:val="00E85C6D"/>
    <w:rsid w:val="00E86A47"/>
    <w:rsid w:val="00E956D1"/>
    <w:rsid w:val="00E95D64"/>
    <w:rsid w:val="00E97D7D"/>
    <w:rsid w:val="00EA09C1"/>
    <w:rsid w:val="00EC33BA"/>
    <w:rsid w:val="00EE284D"/>
    <w:rsid w:val="00EE45B0"/>
    <w:rsid w:val="00F02FFD"/>
    <w:rsid w:val="00F0444B"/>
    <w:rsid w:val="00F1527C"/>
    <w:rsid w:val="00F159F1"/>
    <w:rsid w:val="00F17C5D"/>
    <w:rsid w:val="00F23E18"/>
    <w:rsid w:val="00F32314"/>
    <w:rsid w:val="00F475D6"/>
    <w:rsid w:val="00F531C4"/>
    <w:rsid w:val="00F55288"/>
    <w:rsid w:val="00F57278"/>
    <w:rsid w:val="00F631D3"/>
    <w:rsid w:val="00F67EB9"/>
    <w:rsid w:val="00F7184F"/>
    <w:rsid w:val="00F74E06"/>
    <w:rsid w:val="00F8699E"/>
    <w:rsid w:val="00F93512"/>
    <w:rsid w:val="00FA3DE2"/>
    <w:rsid w:val="00FB015E"/>
    <w:rsid w:val="00FB3918"/>
    <w:rsid w:val="00FB72F6"/>
    <w:rsid w:val="00FD1351"/>
    <w:rsid w:val="00FD228F"/>
    <w:rsid w:val="00FD4406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BD7E"/>
  <w15:docId w15:val="{05684313-2357-4992-84F6-F1FDC23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314"/>
    <w:rPr>
      <w:rFonts w:ascii="Times New Roman" w:eastAsia="Times New Roman" w:hAnsi="Times New Roman" w:cs="Times New Roman"/>
      <w:lang w:val="ru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5E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4">
    <w:name w:val="Normal (Web)"/>
    <w:basedOn w:val="a"/>
    <w:uiPriority w:val="99"/>
    <w:unhideWhenUsed/>
    <w:rsid w:val="00BD570A"/>
    <w:pPr>
      <w:spacing w:before="100" w:beforeAutospacing="1" w:after="100" w:afterAutospacing="1"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28428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84283"/>
  </w:style>
  <w:style w:type="paragraph" w:styleId="a7">
    <w:name w:val="footer"/>
    <w:basedOn w:val="a"/>
    <w:link w:val="a8"/>
    <w:uiPriority w:val="99"/>
    <w:unhideWhenUsed/>
    <w:rsid w:val="0028428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84283"/>
  </w:style>
  <w:style w:type="character" w:styleId="a9">
    <w:name w:val="page number"/>
    <w:basedOn w:val="a0"/>
    <w:uiPriority w:val="99"/>
    <w:semiHidden/>
    <w:unhideWhenUsed/>
    <w:rsid w:val="00284283"/>
  </w:style>
  <w:style w:type="character" w:styleId="aa">
    <w:name w:val="Hyperlink"/>
    <w:basedOn w:val="a0"/>
    <w:uiPriority w:val="99"/>
    <w:unhideWhenUsed/>
    <w:rsid w:val="00284283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675E1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75E1D"/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75E1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75E1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75E1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75E1D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Сакута</dc:creator>
  <cp:lastModifiedBy>Марія Сакута</cp:lastModifiedBy>
  <cp:revision>2</cp:revision>
  <cp:lastPrinted>2021-07-20T13:48:00Z</cp:lastPrinted>
  <dcterms:created xsi:type="dcterms:W3CDTF">2021-08-01T12:55:00Z</dcterms:created>
  <dcterms:modified xsi:type="dcterms:W3CDTF">2021-08-01T12:55:00Z</dcterms:modified>
</cp:coreProperties>
</file>