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B4A9" w14:textId="2D9CAE8D" w:rsidR="00D652C1" w:rsidRPr="00616E32" w:rsidRDefault="001734BD" w:rsidP="004079F3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16E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Повідомлення про оприлюднення</w:t>
      </w:r>
    </w:p>
    <w:p w14:paraId="4B88D39D" w14:textId="21CD13AD" w:rsidR="008C50FF" w:rsidRPr="00616E32" w:rsidRDefault="001734BD" w:rsidP="00616E32">
      <w:pPr>
        <w:shd w:val="clear" w:color="auto" w:fill="FFFFFF"/>
        <w:spacing w:after="0" w:line="240" w:lineRule="auto"/>
        <w:ind w:left="6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16E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проєкту </w:t>
      </w:r>
      <w:r w:rsidR="00616E32" w:rsidRPr="00616E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наказу Міністерства молоді та спорту України</w:t>
      </w:r>
    </w:p>
    <w:p w14:paraId="5E98F659" w14:textId="7DD92150" w:rsidR="001734BD" w:rsidRPr="00616E32" w:rsidRDefault="005828DF" w:rsidP="00616E32">
      <w:pPr>
        <w:shd w:val="clear" w:color="auto" w:fill="FFFFFF"/>
        <w:spacing w:after="0" w:line="240" w:lineRule="auto"/>
        <w:ind w:left="6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16E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r w:rsidR="00616E32" w:rsidRPr="00616E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внесення змін до наказу Міністерства молоді та спорту України від 12 червня 2014 року № 1919</w:t>
      </w:r>
      <w:r w:rsidRPr="00616E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</w:p>
    <w:p w14:paraId="3BC4AEAE" w14:textId="77777777" w:rsidR="00AA18FA" w:rsidRPr="00616E32" w:rsidRDefault="00AA18FA" w:rsidP="001734BD">
      <w:pPr>
        <w:shd w:val="clear" w:color="auto" w:fill="FFFFFF"/>
        <w:spacing w:after="150" w:line="240" w:lineRule="auto"/>
        <w:ind w:left="6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14:paraId="7B230996" w14:textId="5F797A52" w:rsidR="0077769D" w:rsidRPr="00616E32" w:rsidRDefault="00D652C1" w:rsidP="00AA18F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E32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Міністерством молоді та спорту</w:t>
      </w:r>
      <w:r w:rsidR="00613B51" w:rsidRPr="00616E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 w:rsidRPr="00616E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13B51" w:rsidRPr="00616E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проведення консультацій з громадськістю </w:t>
      </w:r>
      <w:r w:rsidRPr="00616E32">
        <w:rPr>
          <w:rFonts w:ascii="Times New Roman" w:hAnsi="Times New Roman" w:cs="Times New Roman"/>
          <w:sz w:val="28"/>
          <w:szCs w:val="28"/>
        </w:rPr>
        <w:t xml:space="preserve">пропонується </w:t>
      </w:r>
      <w:proofErr w:type="spellStart"/>
      <w:r w:rsidRPr="00616E3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16E32">
        <w:rPr>
          <w:rFonts w:ascii="Times New Roman" w:hAnsi="Times New Roman" w:cs="Times New Roman"/>
          <w:sz w:val="28"/>
          <w:szCs w:val="28"/>
        </w:rPr>
        <w:t xml:space="preserve"> </w:t>
      </w:r>
      <w:r w:rsidR="00616E32" w:rsidRPr="00616E32">
        <w:rPr>
          <w:rFonts w:ascii="Times New Roman" w:hAnsi="Times New Roman" w:cs="Times New Roman"/>
          <w:sz w:val="28"/>
          <w:szCs w:val="28"/>
        </w:rPr>
        <w:t>наказу Міністерства молоді та спорту України «</w:t>
      </w:r>
      <w:bookmarkStart w:id="0" w:name="_Hlk94768222"/>
      <w:r w:rsidR="00616E32" w:rsidRPr="00616E32">
        <w:rPr>
          <w:rFonts w:ascii="Times New Roman" w:hAnsi="Times New Roman" w:cs="Times New Roman"/>
          <w:sz w:val="28"/>
          <w:szCs w:val="28"/>
        </w:rPr>
        <w:t>Про внесення змін до наказу Міністерства молоді та спорту України від 12 червня 2014 року № 1919</w:t>
      </w:r>
      <w:bookmarkEnd w:id="0"/>
      <w:r w:rsidR="00616E32" w:rsidRPr="00616E32">
        <w:rPr>
          <w:rFonts w:ascii="Times New Roman" w:hAnsi="Times New Roman" w:cs="Times New Roman"/>
          <w:sz w:val="28"/>
          <w:szCs w:val="28"/>
        </w:rPr>
        <w:t xml:space="preserve">» </w:t>
      </w:r>
      <w:r w:rsidRPr="00616E32">
        <w:rPr>
          <w:rFonts w:ascii="Times New Roman" w:hAnsi="Times New Roman" w:cs="Times New Roman"/>
          <w:sz w:val="28"/>
          <w:szCs w:val="28"/>
        </w:rPr>
        <w:t xml:space="preserve">(далі – </w:t>
      </w:r>
      <w:proofErr w:type="spellStart"/>
      <w:r w:rsidRPr="00616E3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16E32">
        <w:rPr>
          <w:rFonts w:ascii="Times New Roman" w:hAnsi="Times New Roman" w:cs="Times New Roman"/>
          <w:sz w:val="28"/>
          <w:szCs w:val="28"/>
        </w:rPr>
        <w:t xml:space="preserve"> </w:t>
      </w:r>
      <w:r w:rsidR="00616E32" w:rsidRPr="00616E32">
        <w:rPr>
          <w:rFonts w:ascii="Times New Roman" w:hAnsi="Times New Roman" w:cs="Times New Roman"/>
          <w:sz w:val="28"/>
          <w:szCs w:val="28"/>
        </w:rPr>
        <w:t>наказу</w:t>
      </w:r>
      <w:r w:rsidRPr="00616E3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AC65A89" w14:textId="0A5EB744" w:rsidR="00D652C1" w:rsidRPr="00616E32" w:rsidRDefault="00D652C1" w:rsidP="00155C19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16E3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16E32">
        <w:rPr>
          <w:rFonts w:ascii="Times New Roman" w:hAnsi="Times New Roman" w:cs="Times New Roman"/>
          <w:sz w:val="28"/>
          <w:szCs w:val="28"/>
        </w:rPr>
        <w:t xml:space="preserve"> </w:t>
      </w:r>
      <w:r w:rsidR="00616E32" w:rsidRPr="00616E32">
        <w:rPr>
          <w:rFonts w:ascii="Times New Roman" w:hAnsi="Times New Roman" w:cs="Times New Roman"/>
          <w:sz w:val="28"/>
          <w:szCs w:val="28"/>
        </w:rPr>
        <w:t xml:space="preserve">наказу </w:t>
      </w:r>
      <w:r w:rsidRPr="00616E32">
        <w:rPr>
          <w:rFonts w:ascii="Times New Roman" w:hAnsi="Times New Roman" w:cs="Times New Roman"/>
          <w:sz w:val="28"/>
          <w:szCs w:val="28"/>
        </w:rPr>
        <w:t>розроблено</w:t>
      </w:r>
      <w:r w:rsidR="00613B51" w:rsidRPr="00616E32">
        <w:rPr>
          <w:rFonts w:ascii="Times New Roman" w:hAnsi="Times New Roman" w:cs="Times New Roman"/>
          <w:sz w:val="28"/>
          <w:szCs w:val="28"/>
        </w:rPr>
        <w:t xml:space="preserve"> </w:t>
      </w:r>
      <w:r w:rsidR="00616E32" w:rsidRPr="00616E32">
        <w:rPr>
          <w:rFonts w:ascii="Times New Roman" w:hAnsi="Times New Roman" w:cs="Times New Roman"/>
          <w:sz w:val="28"/>
          <w:szCs w:val="28"/>
        </w:rPr>
        <w:t>відповідно до Закону України «Про основні засади молодіжної політики» з метою спрощення процедури подання звітів про реалізацію проекту, проведення заходу та підсумкових звітів про виконання договору та здійснення їх моніторингу.</w:t>
      </w:r>
    </w:p>
    <w:p w14:paraId="0D0F3EA6" w14:textId="529D76CC" w:rsidR="004079F3" w:rsidRPr="0092726F" w:rsidRDefault="004079F3" w:rsidP="00616E32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726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2726F">
        <w:rPr>
          <w:rFonts w:ascii="Times New Roman" w:hAnsi="Times New Roman" w:cs="Times New Roman"/>
          <w:sz w:val="28"/>
          <w:szCs w:val="28"/>
        </w:rPr>
        <w:t xml:space="preserve"> </w:t>
      </w:r>
      <w:r w:rsidR="00616E32" w:rsidRPr="0092726F">
        <w:rPr>
          <w:rFonts w:ascii="Times New Roman" w:hAnsi="Times New Roman" w:cs="Times New Roman"/>
          <w:sz w:val="28"/>
          <w:szCs w:val="28"/>
        </w:rPr>
        <w:t>наказу</w:t>
      </w:r>
      <w:r w:rsidRPr="0092726F">
        <w:rPr>
          <w:rFonts w:ascii="Times New Roman" w:hAnsi="Times New Roman" w:cs="Times New Roman"/>
          <w:sz w:val="28"/>
          <w:szCs w:val="28"/>
        </w:rPr>
        <w:t xml:space="preserve"> оприлюднено шляхом розміщення на офіційному </w:t>
      </w:r>
      <w:proofErr w:type="spellStart"/>
      <w:r w:rsidRPr="0092726F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92726F">
        <w:rPr>
          <w:rFonts w:ascii="Times New Roman" w:hAnsi="Times New Roman" w:cs="Times New Roman"/>
          <w:sz w:val="28"/>
          <w:szCs w:val="28"/>
        </w:rPr>
        <w:t xml:space="preserve"> Міністерства молоді та спорту України (</w:t>
      </w:r>
      <w:r w:rsidR="00616E32" w:rsidRPr="0092726F">
        <w:rPr>
          <w:rFonts w:ascii="Times New Roman" w:hAnsi="Times New Roman" w:cs="Times New Roman"/>
          <w:sz w:val="28"/>
          <w:szCs w:val="28"/>
        </w:rPr>
        <w:t>https://mms.gov.ua/</w:t>
      </w:r>
      <w:r w:rsidR="00616E32" w:rsidRPr="0092726F">
        <w:rPr>
          <w:rFonts w:ascii="Times New Roman" w:hAnsi="Times New Roman" w:cs="Times New Roman"/>
          <w:sz w:val="28"/>
          <w:szCs w:val="28"/>
        </w:rPr>
        <w:t>)</w:t>
      </w:r>
      <w:r w:rsidR="0092726F" w:rsidRPr="0092726F">
        <w:rPr>
          <w:rFonts w:ascii="Times New Roman" w:hAnsi="Times New Roman" w:cs="Times New Roman"/>
          <w:sz w:val="28"/>
          <w:szCs w:val="28"/>
        </w:rPr>
        <w:t>.</w:t>
      </w:r>
    </w:p>
    <w:p w14:paraId="0358137E" w14:textId="00114BD3" w:rsidR="004079F3" w:rsidRPr="007A3132" w:rsidRDefault="004079F3" w:rsidP="00AA18F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132">
        <w:rPr>
          <w:rFonts w:ascii="Times New Roman" w:hAnsi="Times New Roman" w:cs="Times New Roman"/>
          <w:sz w:val="28"/>
          <w:szCs w:val="28"/>
        </w:rPr>
        <w:t xml:space="preserve">Пропозиції та зауваження щодо </w:t>
      </w:r>
      <w:proofErr w:type="spellStart"/>
      <w:r w:rsidRPr="007A313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7A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132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7A3132">
        <w:rPr>
          <w:rFonts w:ascii="Times New Roman" w:hAnsi="Times New Roman" w:cs="Times New Roman"/>
          <w:sz w:val="28"/>
          <w:szCs w:val="28"/>
        </w:rPr>
        <w:t xml:space="preserve"> просимо надсилати протягом </w:t>
      </w:r>
      <w:r w:rsidRPr="007A3132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8C50FF" w:rsidRPr="007A313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A3132">
        <w:rPr>
          <w:rFonts w:ascii="Times New Roman" w:hAnsi="Times New Roman" w:cs="Times New Roman"/>
          <w:sz w:val="28"/>
          <w:szCs w:val="28"/>
        </w:rPr>
        <w:t xml:space="preserve">днів з дати публікації на адресу Мінмолодьспорту у письмовому або електронному вигляді </w:t>
      </w:r>
      <w:r w:rsidR="00155C19" w:rsidRPr="007A3132">
        <w:rPr>
          <w:rFonts w:ascii="Times New Roman" w:hAnsi="Times New Roman" w:cs="Times New Roman"/>
          <w:sz w:val="28"/>
          <w:szCs w:val="28"/>
        </w:rPr>
        <w:t xml:space="preserve">згідно з формою надання пропозицій </w:t>
      </w:r>
      <w:r w:rsidRPr="007A313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7A313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7A3132">
        <w:rPr>
          <w:rFonts w:ascii="Times New Roman" w:hAnsi="Times New Roman" w:cs="Times New Roman"/>
          <w:sz w:val="28"/>
          <w:szCs w:val="28"/>
        </w:rPr>
        <w:t xml:space="preserve">: </w:t>
      </w:r>
      <w:r w:rsidRPr="007A3132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вул.</w:t>
      </w:r>
      <w:r w:rsidR="00155C19" w:rsidRPr="007A313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7A3132">
        <w:rPr>
          <w:rFonts w:ascii="Times New Roman" w:eastAsia="Times New Roman" w:hAnsi="Times New Roman" w:cs="Times New Roman"/>
          <w:sz w:val="28"/>
          <w:szCs w:val="28"/>
          <w:lang w:eastAsia="uk-UA"/>
        </w:rPr>
        <w:t>Еспланадна</w:t>
      </w:r>
      <w:proofErr w:type="spellEnd"/>
      <w:r w:rsidRPr="007A3132">
        <w:rPr>
          <w:rFonts w:ascii="Times New Roman" w:eastAsia="Times New Roman" w:hAnsi="Times New Roman" w:cs="Times New Roman"/>
          <w:sz w:val="28"/>
          <w:szCs w:val="28"/>
          <w:lang w:eastAsia="uk-UA"/>
        </w:rPr>
        <w:t>, 42, м. Київ, 01601, відділ регіональної молодіжної політики та підтримки ініціатив молоді департаменту молодіжної політики.</w:t>
      </w:r>
    </w:p>
    <w:p w14:paraId="4A295ADF" w14:textId="1720F835" w:rsidR="004079F3" w:rsidRPr="004079F3" w:rsidRDefault="004079F3" w:rsidP="00AA18F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F3">
        <w:rPr>
          <w:rFonts w:ascii="Times New Roman" w:hAnsi="Times New Roman" w:cs="Times New Roman"/>
          <w:sz w:val="28"/>
          <w:szCs w:val="28"/>
        </w:rPr>
        <w:t xml:space="preserve">Контактна особа: </w:t>
      </w:r>
      <w:r w:rsidR="00155C19">
        <w:rPr>
          <w:rFonts w:ascii="Times New Roman" w:hAnsi="Times New Roman" w:cs="Times New Roman"/>
          <w:sz w:val="28"/>
          <w:szCs w:val="28"/>
        </w:rPr>
        <w:t>Марія Сакута</w:t>
      </w:r>
      <w:r w:rsidRPr="004079F3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відділу регіональної молодіжної політики та підтримки ініціатив молоді департаменту молодіжної політики</w:t>
      </w:r>
      <w:r w:rsidRPr="004079F3">
        <w:rPr>
          <w:rFonts w:ascii="Times New Roman" w:hAnsi="Times New Roman" w:cs="Times New Roman"/>
          <w:sz w:val="28"/>
          <w:szCs w:val="28"/>
        </w:rPr>
        <w:t xml:space="preserve">, телефон: (044) </w:t>
      </w: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>284-30-26</w:t>
      </w:r>
      <w:r w:rsidRPr="004079F3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4079F3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4079F3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4079F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regiomol</w:t>
        </w:r>
        <w:r w:rsidRPr="004079F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@</w:t>
        </w:r>
        <w:r w:rsidRPr="004079F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ukr</w:t>
        </w:r>
        <w:r w:rsidRPr="004079F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.</w:t>
        </w:r>
        <w:r w:rsidRPr="004079F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net</w:t>
        </w:r>
      </w:hyperlink>
      <w:r w:rsidRPr="004079F3">
        <w:rPr>
          <w:rFonts w:ascii="Times New Roman" w:hAnsi="Times New Roman" w:cs="Times New Roman"/>
          <w:sz w:val="28"/>
          <w:szCs w:val="28"/>
        </w:rPr>
        <w:t>).</w:t>
      </w:r>
    </w:p>
    <w:sectPr w:rsidR="004079F3" w:rsidRPr="004079F3" w:rsidSect="008C50FF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BD"/>
    <w:rsid w:val="00044149"/>
    <w:rsid w:val="00137C9A"/>
    <w:rsid w:val="00155C19"/>
    <w:rsid w:val="001734BD"/>
    <w:rsid w:val="002A0993"/>
    <w:rsid w:val="002B071A"/>
    <w:rsid w:val="004079F3"/>
    <w:rsid w:val="0043459B"/>
    <w:rsid w:val="005828DF"/>
    <w:rsid w:val="005D332D"/>
    <w:rsid w:val="00613B51"/>
    <w:rsid w:val="00616E32"/>
    <w:rsid w:val="0077769D"/>
    <w:rsid w:val="007A3132"/>
    <w:rsid w:val="008C50FF"/>
    <w:rsid w:val="0092726F"/>
    <w:rsid w:val="00AA18FA"/>
    <w:rsid w:val="00BC45CE"/>
    <w:rsid w:val="00BF4E85"/>
    <w:rsid w:val="00C26C43"/>
    <w:rsid w:val="00C354DC"/>
    <w:rsid w:val="00D363C0"/>
    <w:rsid w:val="00D652C1"/>
    <w:rsid w:val="00DA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F69E"/>
  <w15:chartTrackingRefBased/>
  <w15:docId w15:val="{02C7BC96-A18C-47DB-9CB3-FB18EA18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3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4B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1734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1734BD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5828D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616E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FFFF"/>
            <w:right w:val="none" w:sz="0" w:space="0" w:color="auto"/>
          </w:divBdr>
        </w:div>
        <w:div w:id="16014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omol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Караваєва Талінга Володимирівна</dc:creator>
  <cp:keywords/>
  <dc:description/>
  <cp:lastModifiedBy>Сакута Марія Андріївна</cp:lastModifiedBy>
  <cp:revision>3</cp:revision>
  <dcterms:created xsi:type="dcterms:W3CDTF">2022-02-03T06:34:00Z</dcterms:created>
  <dcterms:modified xsi:type="dcterms:W3CDTF">2022-02-03T06:34:00Z</dcterms:modified>
</cp:coreProperties>
</file>